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323D217" w:rsidR="00640510" w:rsidRPr="00793356" w:rsidRDefault="009D3C64">
      <w:pPr>
        <w:pBdr>
          <w:top w:val="nil"/>
          <w:left w:val="nil"/>
          <w:bottom w:val="nil"/>
          <w:right w:val="nil"/>
          <w:between w:val="nil"/>
        </w:pBdr>
        <w:jc w:val="center"/>
        <w:rPr>
          <w:rFonts w:ascii="Helvetica Neue" w:eastAsia="Helvetica Neue" w:hAnsi="Helvetica Neue" w:cs="Helvetica Neue"/>
          <w:b/>
          <w:color w:val="000000" w:themeColor="text1"/>
          <w:sz w:val="28"/>
          <w:szCs w:val="28"/>
        </w:rPr>
      </w:pPr>
      <w:r w:rsidRPr="00793356">
        <w:rPr>
          <w:rFonts w:ascii="Helvetica Neue" w:eastAsia="Helvetica Neue" w:hAnsi="Helvetica Neue" w:cs="Helvetica Neue"/>
          <w:b/>
          <w:color w:val="000000" w:themeColor="text1"/>
          <w:sz w:val="28"/>
          <w:szCs w:val="28"/>
        </w:rPr>
        <w:t>LOTUS FLOWER ALCHEMY</w:t>
      </w:r>
      <w:r w:rsidR="009A0553" w:rsidRPr="00793356">
        <w:rPr>
          <w:rFonts w:ascii="Helvetica Neue" w:eastAsia="Helvetica Neue" w:hAnsi="Helvetica Neue" w:cs="Helvetica Neue"/>
          <w:b/>
          <w:color w:val="000000" w:themeColor="text1"/>
          <w:sz w:val="28"/>
          <w:szCs w:val="28"/>
        </w:rPr>
        <w:t xml:space="preserve"> DISCLAIMER</w:t>
      </w:r>
    </w:p>
    <w:p w14:paraId="00000002" w14:textId="77777777" w:rsidR="00640510" w:rsidRPr="00793356" w:rsidRDefault="00640510">
      <w:pPr>
        <w:pBdr>
          <w:top w:val="nil"/>
          <w:left w:val="nil"/>
          <w:bottom w:val="nil"/>
          <w:right w:val="nil"/>
          <w:between w:val="nil"/>
        </w:pBdr>
        <w:spacing w:after="281"/>
        <w:rPr>
          <w:rFonts w:ascii="Helvetica Neue" w:eastAsia="Helvetica Neue" w:hAnsi="Helvetica Neue" w:cs="Helvetica Neue"/>
          <w:b/>
          <w:color w:val="000000" w:themeColor="text1"/>
          <w:sz w:val="22"/>
          <w:szCs w:val="22"/>
        </w:rPr>
      </w:pPr>
    </w:p>
    <w:p w14:paraId="00000003" w14:textId="7239F5B3" w:rsidR="00640510" w:rsidRPr="00793356" w:rsidRDefault="009A0553">
      <w:pPr>
        <w:pBdr>
          <w:top w:val="nil"/>
          <w:left w:val="nil"/>
          <w:bottom w:val="nil"/>
          <w:right w:val="nil"/>
          <w:between w:val="nil"/>
        </w:pBdr>
        <w:spacing w:after="281"/>
        <w:rPr>
          <w:rFonts w:ascii="Helvetica Neue" w:eastAsia="Helvetica Neue" w:hAnsi="Helvetica Neue" w:cs="Helvetica Neue"/>
          <w:b/>
          <w:color w:val="000000" w:themeColor="text1"/>
          <w:sz w:val="22"/>
          <w:szCs w:val="22"/>
        </w:rPr>
      </w:pPr>
      <w:r w:rsidRPr="00793356">
        <w:rPr>
          <w:rFonts w:ascii="Helvetica Neue" w:eastAsia="Helvetica Neue" w:hAnsi="Helvetica Neue" w:cs="Helvetica Neue"/>
          <w:b/>
          <w:color w:val="000000" w:themeColor="text1"/>
          <w:sz w:val="22"/>
          <w:szCs w:val="22"/>
        </w:rPr>
        <w:t xml:space="preserve">Please read this Disclaimer carefully and in its entirety before using </w:t>
      </w:r>
      <w:r w:rsidR="009D3C64" w:rsidRPr="00793356">
        <w:rPr>
          <w:rFonts w:ascii="Helvetica Neue" w:eastAsia="Helvetica Neue" w:hAnsi="Helvetica Neue" w:cs="Helvetica Neue"/>
          <w:b/>
          <w:color w:val="000000" w:themeColor="text1"/>
          <w:sz w:val="22"/>
          <w:szCs w:val="22"/>
        </w:rPr>
        <w:t>www.lotusfloweralchemy.com</w:t>
      </w:r>
      <w:r w:rsidRPr="00793356">
        <w:rPr>
          <w:rFonts w:ascii="Helvetica Neue" w:eastAsia="Helvetica Neue" w:hAnsi="Helvetica Neue" w:cs="Helvetica Neue"/>
          <w:b/>
          <w:color w:val="000000" w:themeColor="text1"/>
          <w:sz w:val="22"/>
          <w:szCs w:val="22"/>
        </w:rPr>
        <w:t xml:space="preserve"> (hereinafter referred to as the “Site”). The Site and its content are owned by </w:t>
      </w:r>
      <w:r w:rsidR="009D3C64" w:rsidRPr="00793356">
        <w:rPr>
          <w:rFonts w:ascii="Helvetica Neue" w:eastAsia="Helvetica Neue" w:hAnsi="Helvetica Neue" w:cs="Helvetica Neue"/>
          <w:b/>
          <w:color w:val="000000" w:themeColor="text1"/>
          <w:sz w:val="22"/>
          <w:szCs w:val="22"/>
        </w:rPr>
        <w:t>Lotus Flower Alchemy.</w:t>
      </w:r>
    </w:p>
    <w:p w14:paraId="00000004" w14:textId="48561D02" w:rsidR="00640510" w:rsidRPr="00793356" w:rsidRDefault="009A0553">
      <w:pPr>
        <w:pBdr>
          <w:top w:val="nil"/>
          <w:left w:val="nil"/>
          <w:bottom w:val="nil"/>
          <w:right w:val="nil"/>
          <w:between w:val="nil"/>
        </w:pBdr>
        <w:spacing w:after="281"/>
        <w:rPr>
          <w:rFonts w:ascii="Helvetica Neue" w:eastAsia="Helvetica Neue" w:hAnsi="Helvetica Neue" w:cs="Helvetica Neue"/>
          <w:b/>
          <w:color w:val="000000" w:themeColor="text1"/>
          <w:sz w:val="22"/>
          <w:szCs w:val="22"/>
        </w:rPr>
      </w:pPr>
      <w:r w:rsidRPr="00793356">
        <w:rPr>
          <w:rFonts w:ascii="Helvetica Neue" w:eastAsia="Helvetica Neue" w:hAnsi="Helvetica Neue" w:cs="Helvetica Neue"/>
          <w:b/>
          <w:i/>
          <w:color w:val="000000" w:themeColor="text1"/>
          <w:sz w:val="22"/>
          <w:szCs w:val="22"/>
        </w:rPr>
        <w:t>PURPOSE</w:t>
      </w:r>
      <w:r w:rsidRPr="00793356">
        <w:rPr>
          <w:rFonts w:ascii="Helvetica Neue" w:eastAsia="Helvetica Neue" w:hAnsi="Helvetica Neue" w:cs="Helvetica Neue"/>
          <w:b/>
          <w:color w:val="000000" w:themeColor="text1"/>
          <w:sz w:val="22"/>
          <w:szCs w:val="22"/>
        </w:rPr>
        <w:t>: This Disclaimer is here to clearly explain, outline, and layout who we are, what we do, and what we don't do before you use, view, and/or browse the Si</w:t>
      </w:r>
      <w:r w:rsidRPr="00793356">
        <w:rPr>
          <w:rFonts w:ascii="Helvetica Neue" w:eastAsia="Helvetica Neue" w:hAnsi="Helvetica Neue" w:cs="Helvetica Neue"/>
          <w:b/>
          <w:color w:val="000000" w:themeColor="text1"/>
          <w:sz w:val="22"/>
          <w:szCs w:val="22"/>
        </w:rPr>
        <w:t xml:space="preserve">te and/or purchase or </w:t>
      </w:r>
      <w:proofErr w:type="gramStart"/>
      <w:r w:rsidRPr="00793356">
        <w:rPr>
          <w:rFonts w:ascii="Helvetica Neue" w:eastAsia="Helvetica Neue" w:hAnsi="Helvetica Neue" w:cs="Helvetica Neue"/>
          <w:b/>
          <w:color w:val="000000" w:themeColor="text1"/>
          <w:sz w:val="22"/>
          <w:szCs w:val="22"/>
        </w:rPr>
        <w:t>Download</w:t>
      </w:r>
      <w:proofErr w:type="gramEnd"/>
      <w:r w:rsidRPr="00793356">
        <w:rPr>
          <w:rFonts w:ascii="Helvetica Neue" w:eastAsia="Helvetica Neue" w:hAnsi="Helvetica Neue" w:cs="Helvetica Neue"/>
          <w:b/>
          <w:color w:val="000000" w:themeColor="text1"/>
          <w:sz w:val="22"/>
          <w:szCs w:val="22"/>
        </w:rPr>
        <w:t xml:space="preserve"> any course, program, service, or product offered by us. In short, the purpose of the Site is to provide information &amp; education on </w:t>
      </w:r>
      <w:r w:rsidR="009D3C64" w:rsidRPr="00793356">
        <w:rPr>
          <w:rFonts w:ascii="Helvetica Neue" w:eastAsia="Helvetica Neue" w:hAnsi="Helvetica Neue" w:cs="Helvetica Neue"/>
          <w:b/>
          <w:color w:val="000000" w:themeColor="text1"/>
          <w:sz w:val="22"/>
          <w:szCs w:val="22"/>
        </w:rPr>
        <w:t>energy healing, breathwork, Auriculotherapy, yoga, and Earth medicine</w:t>
      </w:r>
      <w:r w:rsidRPr="00793356">
        <w:rPr>
          <w:rFonts w:ascii="Helvetica Neue" w:eastAsia="Helvetica Neue" w:hAnsi="Helvetica Neue" w:cs="Helvetica Neue"/>
          <w:b/>
          <w:color w:val="000000" w:themeColor="text1"/>
          <w:sz w:val="22"/>
          <w:szCs w:val="22"/>
        </w:rPr>
        <w:t>.</w:t>
      </w:r>
    </w:p>
    <w:p w14:paraId="00000005" w14:textId="2902FA74" w:rsidR="00640510" w:rsidRPr="00793356" w:rsidRDefault="009A0553">
      <w:pPr>
        <w:pBdr>
          <w:top w:val="nil"/>
          <w:left w:val="nil"/>
          <w:bottom w:val="nil"/>
          <w:right w:val="nil"/>
          <w:between w:val="nil"/>
        </w:pBdr>
        <w:spacing w:after="281"/>
        <w:rPr>
          <w:rFonts w:ascii="Helvetica Neue" w:eastAsia="Helvetica Neue" w:hAnsi="Helvetica Neue" w:cs="Helvetica Neue"/>
          <w:b/>
          <w:color w:val="000000" w:themeColor="text1"/>
          <w:sz w:val="22"/>
          <w:szCs w:val="22"/>
        </w:rPr>
      </w:pPr>
      <w:r w:rsidRPr="00793356">
        <w:rPr>
          <w:rFonts w:ascii="Helvetica Neue" w:eastAsia="Helvetica Neue" w:hAnsi="Helvetica Neue" w:cs="Helvetica Neue"/>
          <w:b/>
          <w:i/>
          <w:color w:val="000000" w:themeColor="text1"/>
          <w:sz w:val="22"/>
          <w:szCs w:val="22"/>
        </w:rPr>
        <w:t>IMPORTANT NOTE</w:t>
      </w:r>
      <w:r w:rsidRPr="00793356">
        <w:rPr>
          <w:rFonts w:ascii="Helvetica Neue" w:eastAsia="Helvetica Neue" w:hAnsi="Helvetica Neue" w:cs="Helvetica Neue"/>
          <w:b/>
          <w:color w:val="000000" w:themeColor="text1"/>
          <w:sz w:val="22"/>
          <w:szCs w:val="22"/>
        </w:rPr>
        <w:t>: By using the Site in any capacity</w:t>
      </w:r>
      <w:r w:rsidRPr="00793356">
        <w:rPr>
          <w:rFonts w:ascii="Helvetica Neue" w:eastAsia="Helvetica Neue" w:hAnsi="Helvetica Neue" w:cs="Helvetica Neue"/>
          <w:b/>
          <w:color w:val="000000" w:themeColor="text1"/>
          <w:sz w:val="22"/>
          <w:szCs w:val="22"/>
        </w:rPr>
        <w:t>, you voluntarily agree to this Disclaimer. You agree that you have read (or had the opportunity to read and chose not to), understood, and consented to this Disclaimer. If you have any questions, please contact us at</w:t>
      </w:r>
      <w:r w:rsidRPr="00793356">
        <w:rPr>
          <w:rFonts w:ascii="Helvetica Neue" w:eastAsia="Helvetica Neue" w:hAnsi="Helvetica Neue" w:cs="Helvetica Neue"/>
          <w:b/>
          <w:color w:val="000000" w:themeColor="text1"/>
          <w:sz w:val="22"/>
          <w:szCs w:val="22"/>
        </w:rPr>
        <w:t xml:space="preserve"> </w:t>
      </w:r>
      <w:r w:rsidR="009D3C64" w:rsidRPr="00793356">
        <w:rPr>
          <w:rFonts w:ascii="Helvetica Neue" w:eastAsia="Helvetica Neue" w:hAnsi="Helvetica Neue" w:cs="Helvetica Neue"/>
          <w:b/>
          <w:color w:val="000000" w:themeColor="text1"/>
          <w:sz w:val="22"/>
          <w:szCs w:val="22"/>
        </w:rPr>
        <w:t>lotusfloweralchemy@gmail.com.</w:t>
      </w:r>
    </w:p>
    <w:p w14:paraId="00000006" w14:textId="77777777" w:rsidR="00640510" w:rsidRPr="00793356" w:rsidRDefault="009A0553">
      <w:pPr>
        <w:pBdr>
          <w:top w:val="nil"/>
          <w:left w:val="nil"/>
          <w:bottom w:val="nil"/>
          <w:right w:val="nil"/>
          <w:between w:val="nil"/>
        </w:pBdr>
        <w:spacing w:after="281"/>
        <w:rPr>
          <w:rFonts w:ascii="Helvetica Neue" w:eastAsia="Helvetica Neue" w:hAnsi="Helvetica Neue" w:cs="Helvetica Neue"/>
          <w:b/>
          <w:color w:val="000000" w:themeColor="text1"/>
          <w:sz w:val="22"/>
          <w:szCs w:val="22"/>
        </w:rPr>
      </w:pPr>
      <w:r w:rsidRPr="00793356">
        <w:rPr>
          <w:rFonts w:ascii="Helvetica Neue" w:eastAsia="Helvetica Neue" w:hAnsi="Helvetica Neue" w:cs="Helvetica Neue"/>
          <w:b/>
          <w:color w:val="000000" w:themeColor="text1"/>
          <w:sz w:val="22"/>
          <w:szCs w:val="22"/>
        </w:rPr>
        <w:t>Finally, you must be at least 18 years old and be able to consent to this Disclaimer. If you are under the age of 18, or you do not agree with this Disclaimer as stated herein, please </w:t>
      </w:r>
      <w:r w:rsidRPr="00793356">
        <w:rPr>
          <w:rFonts w:ascii="Helvetica Neue" w:eastAsia="Helvetica Neue" w:hAnsi="Helvetica Neue" w:cs="Helvetica Neue"/>
          <w:b/>
          <w:color w:val="000000" w:themeColor="text1"/>
          <w:sz w:val="22"/>
          <w:szCs w:val="22"/>
          <w:u w:val="single"/>
        </w:rPr>
        <w:t>STOP</w:t>
      </w:r>
      <w:r w:rsidRPr="00793356">
        <w:rPr>
          <w:rFonts w:ascii="Helvetica Neue" w:eastAsia="Helvetica Neue" w:hAnsi="Helvetica Neue" w:cs="Helvetica Neue"/>
          <w:b/>
          <w:color w:val="000000" w:themeColor="text1"/>
          <w:sz w:val="22"/>
          <w:szCs w:val="22"/>
        </w:rPr>
        <w:t> now and do not use this Site or its content. By using the Site, you</w:t>
      </w:r>
      <w:r w:rsidRPr="00793356">
        <w:rPr>
          <w:rFonts w:ascii="Helvetica Neue" w:eastAsia="Helvetica Neue" w:hAnsi="Helvetica Neue" w:cs="Helvetica Neue"/>
          <w:b/>
          <w:color w:val="000000" w:themeColor="text1"/>
          <w:sz w:val="22"/>
          <w:szCs w:val="22"/>
        </w:rPr>
        <w:t xml:space="preserve"> agree to the Disclaimer as stated herein, regardless of </w:t>
      </w:r>
      <w:proofErr w:type="gramStart"/>
      <w:r w:rsidRPr="00793356">
        <w:rPr>
          <w:rFonts w:ascii="Helvetica Neue" w:eastAsia="Helvetica Neue" w:hAnsi="Helvetica Neue" w:cs="Helvetica Neue"/>
          <w:b/>
          <w:color w:val="000000" w:themeColor="text1"/>
          <w:sz w:val="22"/>
          <w:szCs w:val="22"/>
        </w:rPr>
        <w:t>whether or not</w:t>
      </w:r>
      <w:proofErr w:type="gramEnd"/>
      <w:r w:rsidRPr="00793356">
        <w:rPr>
          <w:rFonts w:ascii="Helvetica Neue" w:eastAsia="Helvetica Neue" w:hAnsi="Helvetica Neue" w:cs="Helvetica Neue"/>
          <w:b/>
          <w:color w:val="000000" w:themeColor="text1"/>
          <w:sz w:val="22"/>
          <w:szCs w:val="22"/>
        </w:rPr>
        <w:t xml:space="preserve"> you have read it.</w:t>
      </w:r>
    </w:p>
    <w:p w14:paraId="00000007" w14:textId="77777777" w:rsidR="00640510" w:rsidRPr="00793356" w:rsidRDefault="009A0553">
      <w:pPr>
        <w:pBdr>
          <w:top w:val="nil"/>
          <w:left w:val="nil"/>
          <w:bottom w:val="nil"/>
          <w:right w:val="nil"/>
          <w:between w:val="nil"/>
        </w:pBdr>
        <w:spacing w:after="322"/>
        <w:rPr>
          <w:rFonts w:ascii="Helvetica Neue" w:eastAsia="Helvetica Neue" w:hAnsi="Helvetica Neue" w:cs="Helvetica Neue"/>
          <w:b/>
          <w:color w:val="000000" w:themeColor="text1"/>
          <w:sz w:val="22"/>
          <w:szCs w:val="22"/>
        </w:rPr>
      </w:pPr>
      <w:r w:rsidRPr="00793356">
        <w:rPr>
          <w:rFonts w:ascii="Helvetica Neue" w:eastAsia="Helvetica Neue" w:hAnsi="Helvetica Neue" w:cs="Helvetica Neue"/>
          <w:b/>
          <w:color w:val="000000" w:themeColor="text1"/>
          <w:sz w:val="22"/>
          <w:szCs w:val="22"/>
        </w:rPr>
        <w:t>1. Definitions</w:t>
      </w:r>
    </w:p>
    <w:p w14:paraId="00000008" w14:textId="1630DC64" w:rsidR="00640510" w:rsidRPr="00793356" w:rsidRDefault="009A0553">
      <w:pPr>
        <w:pBdr>
          <w:top w:val="nil"/>
          <w:left w:val="nil"/>
          <w:bottom w:val="nil"/>
          <w:right w:val="nil"/>
          <w:between w:val="nil"/>
        </w:pBdr>
        <w:tabs>
          <w:tab w:val="left" w:pos="220"/>
          <w:tab w:val="left" w:pos="720"/>
        </w:tabs>
        <w:ind w:left="720" w:hanging="720"/>
        <w:rPr>
          <w:rFonts w:ascii="Helvetica Neue" w:eastAsia="Helvetica Neue" w:hAnsi="Helvetica Neue" w:cs="Helvetica Neue"/>
          <w:color w:val="000000" w:themeColor="text1"/>
          <w:sz w:val="22"/>
          <w:szCs w:val="22"/>
        </w:rPr>
      </w:pPr>
      <w:r w:rsidRPr="00793356">
        <w:rPr>
          <w:rFonts w:ascii="Helvetica Neue" w:eastAsia="Helvetica Neue" w:hAnsi="Helvetica Neue" w:cs="Helvetica Neue"/>
          <w:b/>
          <w:color w:val="000000" w:themeColor="text1"/>
          <w:sz w:val="22"/>
          <w:szCs w:val="22"/>
        </w:rPr>
        <w:tab/>
        <w:t>•</w:t>
      </w:r>
      <w:r w:rsidRPr="00793356">
        <w:rPr>
          <w:rFonts w:ascii="Helvetica Neue" w:eastAsia="Helvetica Neue" w:hAnsi="Helvetica Neue" w:cs="Helvetica Neue"/>
          <w:b/>
          <w:color w:val="000000" w:themeColor="text1"/>
          <w:sz w:val="22"/>
          <w:szCs w:val="22"/>
        </w:rPr>
        <w:tab/>
        <w:t xml:space="preserve">“Company”, “We”, “I”, “Our”, or “Us” </w:t>
      </w:r>
      <w:r w:rsidRPr="00793356">
        <w:rPr>
          <w:rFonts w:ascii="Helvetica Neue" w:eastAsia="Helvetica Neue" w:hAnsi="Helvetica Neue" w:cs="Helvetica Neue"/>
          <w:color w:val="000000" w:themeColor="text1"/>
          <w:sz w:val="22"/>
          <w:szCs w:val="22"/>
        </w:rPr>
        <w:t>means</w:t>
      </w:r>
      <w:r w:rsidRPr="00793356">
        <w:rPr>
          <w:rFonts w:ascii="Helvetica Neue" w:eastAsia="Helvetica Neue" w:hAnsi="Helvetica Neue" w:cs="Helvetica Neue"/>
          <w:color w:val="000000" w:themeColor="text1"/>
          <w:sz w:val="22"/>
          <w:szCs w:val="22"/>
        </w:rPr>
        <w:t xml:space="preserve"> </w:t>
      </w:r>
      <w:r w:rsidR="009D3C64" w:rsidRPr="00793356">
        <w:rPr>
          <w:rFonts w:ascii="Helvetica Neue" w:eastAsia="Helvetica Neue" w:hAnsi="Helvetica Neue" w:cs="Helvetica Neue"/>
          <w:color w:val="000000" w:themeColor="text1"/>
          <w:sz w:val="22"/>
          <w:szCs w:val="22"/>
        </w:rPr>
        <w:t>Lotus Flower Alchemy</w:t>
      </w:r>
      <w:r w:rsidRPr="00793356">
        <w:rPr>
          <w:rFonts w:ascii="Helvetica Neue" w:eastAsia="Helvetica Neue" w:hAnsi="Helvetica Neue" w:cs="Helvetica Neue"/>
          <w:color w:val="000000" w:themeColor="text1"/>
          <w:sz w:val="22"/>
          <w:szCs w:val="22"/>
        </w:rPr>
        <w:t xml:space="preserve"> </w:t>
      </w:r>
      <w:r w:rsidRPr="00793356">
        <w:rPr>
          <w:rFonts w:ascii="Helvetica Neue" w:eastAsia="Helvetica Neue" w:hAnsi="Helvetica Neue" w:cs="Helvetica Neue"/>
          <w:color w:val="000000" w:themeColor="text1"/>
          <w:sz w:val="22"/>
          <w:szCs w:val="22"/>
        </w:rPr>
        <w:t xml:space="preserve">and </w:t>
      </w:r>
      <w:r w:rsidR="009D3C64" w:rsidRPr="00793356">
        <w:rPr>
          <w:rFonts w:ascii="Helvetica Neue" w:eastAsia="Helvetica Neue" w:hAnsi="Helvetica Neue" w:cs="Helvetica Neue"/>
          <w:color w:val="000000" w:themeColor="text1"/>
          <w:sz w:val="22"/>
          <w:szCs w:val="22"/>
        </w:rPr>
        <w:t>www.lotusfloweralchemy.com</w:t>
      </w:r>
    </w:p>
    <w:p w14:paraId="00000009" w14:textId="273FE13A" w:rsidR="00640510" w:rsidRPr="00793356" w:rsidRDefault="009A0553">
      <w:pPr>
        <w:pBdr>
          <w:top w:val="nil"/>
          <w:left w:val="nil"/>
          <w:bottom w:val="nil"/>
          <w:right w:val="nil"/>
          <w:between w:val="nil"/>
        </w:pBdr>
        <w:tabs>
          <w:tab w:val="left" w:pos="220"/>
          <w:tab w:val="left" w:pos="720"/>
        </w:tabs>
        <w:ind w:left="720" w:hanging="720"/>
        <w:rPr>
          <w:rFonts w:ascii="Helvetica Neue" w:eastAsia="Helvetica Neue" w:hAnsi="Helvetica Neue" w:cs="Helvetica Neue"/>
          <w:color w:val="000000" w:themeColor="text1"/>
          <w:sz w:val="22"/>
          <w:szCs w:val="22"/>
        </w:rPr>
      </w:pPr>
      <w:r w:rsidRPr="00793356">
        <w:rPr>
          <w:rFonts w:ascii="Helvetica Neue" w:eastAsia="Helvetica Neue" w:hAnsi="Helvetica Neue" w:cs="Helvetica Neue"/>
          <w:b/>
          <w:color w:val="000000" w:themeColor="text1"/>
          <w:sz w:val="22"/>
          <w:szCs w:val="22"/>
        </w:rPr>
        <w:tab/>
        <w:t>•</w:t>
      </w:r>
      <w:r w:rsidRPr="00793356">
        <w:rPr>
          <w:rFonts w:ascii="Helvetica Neue" w:eastAsia="Helvetica Neue" w:hAnsi="Helvetica Neue" w:cs="Helvetica Neue"/>
          <w:b/>
          <w:color w:val="000000" w:themeColor="text1"/>
          <w:sz w:val="22"/>
          <w:szCs w:val="22"/>
        </w:rPr>
        <w:tab/>
        <w:t>“Content”</w:t>
      </w:r>
      <w:r w:rsidRPr="00793356">
        <w:rPr>
          <w:rFonts w:ascii="Helvetica Neue" w:eastAsia="Helvetica Neue" w:hAnsi="Helvetica Neue" w:cs="Helvetica Neue"/>
          <w:color w:val="000000" w:themeColor="text1"/>
          <w:sz w:val="22"/>
          <w:szCs w:val="22"/>
        </w:rPr>
        <w:t xml:space="preserve"> means </w:t>
      </w:r>
      <w:proofErr w:type="gramStart"/>
      <w:r w:rsidRPr="00793356">
        <w:rPr>
          <w:rFonts w:ascii="Helvetica Neue" w:eastAsia="Helvetica Neue" w:hAnsi="Helvetica Neue" w:cs="Helvetica Neue"/>
          <w:color w:val="000000" w:themeColor="text1"/>
          <w:sz w:val="22"/>
          <w:szCs w:val="22"/>
        </w:rPr>
        <w:t>any and all</w:t>
      </w:r>
      <w:proofErr w:type="gramEnd"/>
      <w:r w:rsidRPr="00793356">
        <w:rPr>
          <w:rFonts w:ascii="Helvetica Neue" w:eastAsia="Helvetica Neue" w:hAnsi="Helvetica Neue" w:cs="Helvetica Neue"/>
          <w:color w:val="000000" w:themeColor="text1"/>
          <w:sz w:val="22"/>
          <w:szCs w:val="22"/>
        </w:rPr>
        <w:t xml:space="preserve"> written, visual, video, or audio information contained on the Site, including, but not limited to, any and all emails received from or on behalf of </w:t>
      </w:r>
      <w:r w:rsidR="009D3C64" w:rsidRPr="00793356">
        <w:rPr>
          <w:rFonts w:ascii="Helvetica Neue" w:eastAsia="Helvetica Neue" w:hAnsi="Helvetica Neue" w:cs="Helvetica Neue"/>
          <w:color w:val="000000" w:themeColor="text1"/>
          <w:sz w:val="22"/>
          <w:szCs w:val="22"/>
        </w:rPr>
        <w:t>Lotus Flower Alchemy,</w:t>
      </w:r>
      <w:r w:rsidRPr="00793356">
        <w:rPr>
          <w:rFonts w:ascii="Helvetica Neue" w:eastAsia="Helvetica Neue" w:hAnsi="Helvetica Neue" w:cs="Helvetica Neue"/>
          <w:color w:val="000000" w:themeColor="text1"/>
          <w:sz w:val="22"/>
          <w:szCs w:val="22"/>
        </w:rPr>
        <w:t xml:space="preserve"> or </w:t>
      </w:r>
      <w:r w:rsidR="009D3C64" w:rsidRPr="00793356">
        <w:rPr>
          <w:rFonts w:ascii="Helvetica Neue" w:eastAsia="Helvetica Neue" w:hAnsi="Helvetica Neue" w:cs="Helvetica Neue"/>
          <w:color w:val="000000" w:themeColor="text1"/>
          <w:sz w:val="22"/>
          <w:szCs w:val="22"/>
        </w:rPr>
        <w:t>www.lotusfloweralchemy.com</w:t>
      </w:r>
      <w:r w:rsidRPr="00793356">
        <w:rPr>
          <w:rFonts w:ascii="Helvetica Neue" w:eastAsia="Helvetica Neue" w:hAnsi="Helvetica Neue" w:cs="Helvetica Neue"/>
          <w:color w:val="000000" w:themeColor="text1"/>
          <w:sz w:val="22"/>
          <w:szCs w:val="22"/>
        </w:rPr>
        <w:t>,</w:t>
      </w:r>
      <w:r w:rsidRPr="00793356">
        <w:rPr>
          <w:rFonts w:ascii="Helvetica Neue" w:eastAsia="Helvetica Neue" w:hAnsi="Helvetica Neue" w:cs="Helvetica Neue"/>
          <w:color w:val="000000" w:themeColor="text1"/>
          <w:sz w:val="22"/>
          <w:szCs w:val="22"/>
        </w:rPr>
        <w:t xml:space="preserve"> and any and all written or Downloadable material Pu</w:t>
      </w:r>
      <w:r w:rsidRPr="00793356">
        <w:rPr>
          <w:rFonts w:ascii="Helvetica Neue" w:eastAsia="Helvetica Neue" w:hAnsi="Helvetica Neue" w:cs="Helvetica Neue"/>
          <w:color w:val="000000" w:themeColor="text1"/>
          <w:sz w:val="22"/>
          <w:szCs w:val="22"/>
        </w:rPr>
        <w:t xml:space="preserve">rchased, viewed, or otherwise offered on </w:t>
      </w:r>
      <w:r w:rsidR="009D3C64" w:rsidRPr="00793356">
        <w:rPr>
          <w:rFonts w:ascii="Helvetica Neue" w:eastAsia="Helvetica Neue" w:hAnsi="Helvetica Neue" w:cs="Helvetica Neue"/>
          <w:color w:val="000000" w:themeColor="text1"/>
          <w:sz w:val="22"/>
          <w:szCs w:val="22"/>
        </w:rPr>
        <w:t>www.lotusfloweralchemy</w:t>
      </w:r>
      <w:r w:rsidRPr="00793356">
        <w:rPr>
          <w:rFonts w:ascii="Helvetica Neue" w:eastAsia="Helvetica Neue" w:hAnsi="Helvetica Neue" w:cs="Helvetica Neue"/>
          <w:color w:val="000000" w:themeColor="text1"/>
          <w:sz w:val="22"/>
          <w:szCs w:val="22"/>
        </w:rPr>
        <w:t>, such as blog posts, graphics, designs, documents, information, templates, and materials.</w:t>
      </w:r>
    </w:p>
    <w:p w14:paraId="0000000A" w14:textId="77777777" w:rsidR="00640510" w:rsidRPr="00793356" w:rsidRDefault="009A0553">
      <w:pPr>
        <w:pBdr>
          <w:top w:val="nil"/>
          <w:left w:val="nil"/>
          <w:bottom w:val="nil"/>
          <w:right w:val="nil"/>
          <w:between w:val="nil"/>
        </w:pBdr>
        <w:tabs>
          <w:tab w:val="left" w:pos="220"/>
          <w:tab w:val="left" w:pos="720"/>
        </w:tabs>
        <w:ind w:left="720" w:hanging="720"/>
        <w:rPr>
          <w:rFonts w:ascii="Helvetica Neue" w:eastAsia="Helvetica Neue" w:hAnsi="Helvetica Neue" w:cs="Helvetica Neue"/>
          <w:color w:val="000000" w:themeColor="text1"/>
          <w:sz w:val="22"/>
          <w:szCs w:val="22"/>
        </w:rPr>
      </w:pPr>
      <w:r w:rsidRPr="00793356">
        <w:rPr>
          <w:rFonts w:ascii="Helvetica Neue" w:eastAsia="Helvetica Neue" w:hAnsi="Helvetica Neue" w:cs="Helvetica Neue"/>
          <w:b/>
          <w:color w:val="000000" w:themeColor="text1"/>
          <w:sz w:val="22"/>
          <w:szCs w:val="22"/>
        </w:rPr>
        <w:tab/>
        <w:t>•</w:t>
      </w:r>
      <w:r w:rsidRPr="00793356">
        <w:rPr>
          <w:rFonts w:ascii="Helvetica Neue" w:eastAsia="Helvetica Neue" w:hAnsi="Helvetica Neue" w:cs="Helvetica Neue"/>
          <w:b/>
          <w:color w:val="000000" w:themeColor="text1"/>
          <w:sz w:val="22"/>
          <w:szCs w:val="22"/>
        </w:rPr>
        <w:tab/>
        <w:t>“Purchase”, “Purchased”, “Purchasing”, “Downloading” or “Download”</w:t>
      </w:r>
      <w:r w:rsidRPr="00793356">
        <w:rPr>
          <w:rFonts w:ascii="Helvetica Neue" w:eastAsia="Helvetica Neue" w:hAnsi="Helvetica Neue" w:cs="Helvetica Neue"/>
          <w:color w:val="000000" w:themeColor="text1"/>
          <w:sz w:val="22"/>
          <w:szCs w:val="22"/>
        </w:rPr>
        <w:t xml:space="preserve"> means any Content (as defined herein)</w:t>
      </w:r>
      <w:r w:rsidRPr="00793356">
        <w:rPr>
          <w:rFonts w:ascii="Helvetica Neue" w:eastAsia="Helvetica Neue" w:hAnsi="Helvetica Neue" w:cs="Helvetica Neue"/>
          <w:color w:val="000000" w:themeColor="text1"/>
          <w:sz w:val="22"/>
          <w:szCs w:val="22"/>
        </w:rPr>
        <w:t xml:space="preserve"> or Courses, Services, and/or Products (as defined herein) you paid for and/or copied to your computer, hard drive, cloud system, or another process of downloading data, from this Site (as defined herein).</w:t>
      </w:r>
    </w:p>
    <w:p w14:paraId="0000000B" w14:textId="77777777" w:rsidR="00640510" w:rsidRPr="00793356" w:rsidRDefault="009A0553">
      <w:pPr>
        <w:pBdr>
          <w:top w:val="nil"/>
          <w:left w:val="nil"/>
          <w:bottom w:val="nil"/>
          <w:right w:val="nil"/>
          <w:between w:val="nil"/>
        </w:pBdr>
        <w:tabs>
          <w:tab w:val="left" w:pos="220"/>
          <w:tab w:val="left" w:pos="720"/>
        </w:tabs>
        <w:ind w:left="720" w:hanging="720"/>
        <w:rPr>
          <w:rFonts w:ascii="Helvetica Neue" w:eastAsia="Helvetica Neue" w:hAnsi="Helvetica Neue" w:cs="Helvetica Neue"/>
          <w:color w:val="000000" w:themeColor="text1"/>
          <w:sz w:val="22"/>
          <w:szCs w:val="22"/>
        </w:rPr>
      </w:pPr>
      <w:r w:rsidRPr="00793356">
        <w:rPr>
          <w:rFonts w:ascii="Helvetica Neue" w:eastAsia="Helvetica Neue" w:hAnsi="Helvetica Neue" w:cs="Helvetica Neue"/>
          <w:b/>
          <w:color w:val="000000" w:themeColor="text1"/>
          <w:sz w:val="22"/>
          <w:szCs w:val="22"/>
        </w:rPr>
        <w:tab/>
        <w:t>•</w:t>
      </w:r>
      <w:r w:rsidRPr="00793356">
        <w:rPr>
          <w:rFonts w:ascii="Helvetica Neue" w:eastAsia="Helvetica Neue" w:hAnsi="Helvetica Neue" w:cs="Helvetica Neue"/>
          <w:b/>
          <w:color w:val="000000" w:themeColor="text1"/>
          <w:sz w:val="22"/>
          <w:szCs w:val="22"/>
        </w:rPr>
        <w:tab/>
        <w:t xml:space="preserve">“Personal Information” </w:t>
      </w:r>
      <w:r w:rsidRPr="00793356">
        <w:rPr>
          <w:rFonts w:ascii="Helvetica Neue" w:eastAsia="Helvetica Neue" w:hAnsi="Helvetica Neue" w:cs="Helvetica Neue"/>
          <w:color w:val="000000" w:themeColor="text1"/>
          <w:sz w:val="22"/>
          <w:szCs w:val="22"/>
        </w:rPr>
        <w:t>means information that c</w:t>
      </w:r>
      <w:r w:rsidRPr="00793356">
        <w:rPr>
          <w:rFonts w:ascii="Helvetica Neue" w:eastAsia="Helvetica Neue" w:hAnsi="Helvetica Neue" w:cs="Helvetica Neue"/>
          <w:color w:val="000000" w:themeColor="text1"/>
          <w:sz w:val="22"/>
          <w:szCs w:val="22"/>
        </w:rPr>
        <w:t>an be used on its own or in conjunction with other information to identify, contact, or locate a single person, or to identify an individual in context. For example, personal information includes your name, address, email address, telephone number, etc.</w:t>
      </w:r>
    </w:p>
    <w:p w14:paraId="0000000C" w14:textId="30AF2796" w:rsidR="00640510" w:rsidRPr="00793356" w:rsidRDefault="009A0553">
      <w:pPr>
        <w:pBdr>
          <w:top w:val="nil"/>
          <w:left w:val="nil"/>
          <w:bottom w:val="nil"/>
          <w:right w:val="nil"/>
          <w:between w:val="nil"/>
        </w:pBdr>
        <w:tabs>
          <w:tab w:val="left" w:pos="220"/>
          <w:tab w:val="left" w:pos="720"/>
        </w:tabs>
        <w:ind w:left="720" w:hanging="720"/>
        <w:rPr>
          <w:rFonts w:ascii="Helvetica Neue" w:eastAsia="Helvetica Neue" w:hAnsi="Helvetica Neue" w:cs="Helvetica Neue"/>
          <w:color w:val="000000" w:themeColor="text1"/>
          <w:sz w:val="22"/>
          <w:szCs w:val="22"/>
        </w:rPr>
      </w:pPr>
      <w:r w:rsidRPr="00793356">
        <w:rPr>
          <w:rFonts w:ascii="Helvetica Neue" w:eastAsia="Helvetica Neue" w:hAnsi="Helvetica Neue" w:cs="Helvetica Neue"/>
          <w:b/>
          <w:color w:val="000000" w:themeColor="text1"/>
          <w:sz w:val="22"/>
          <w:szCs w:val="22"/>
        </w:rPr>
        <w:tab/>
        <w:t>•</w:t>
      </w:r>
      <w:r w:rsidRPr="00793356">
        <w:rPr>
          <w:rFonts w:ascii="Helvetica Neue" w:eastAsia="Helvetica Neue" w:hAnsi="Helvetica Neue" w:cs="Helvetica Neue"/>
          <w:b/>
          <w:color w:val="000000" w:themeColor="text1"/>
          <w:sz w:val="22"/>
          <w:szCs w:val="22"/>
        </w:rPr>
        <w:tab/>
        <w:t>“Site, Courses, Services, and/or Products”</w:t>
      </w:r>
      <w:r w:rsidRPr="00793356">
        <w:rPr>
          <w:rFonts w:ascii="Helvetica Neue" w:eastAsia="Helvetica Neue" w:hAnsi="Helvetica Neue" w:cs="Helvetica Neue"/>
          <w:color w:val="000000" w:themeColor="text1"/>
          <w:sz w:val="22"/>
          <w:szCs w:val="22"/>
        </w:rPr>
        <w:t xml:space="preserve"> means </w:t>
      </w:r>
      <w:r w:rsidR="009D3C64" w:rsidRPr="00793356">
        <w:rPr>
          <w:rFonts w:ascii="Helvetica Neue" w:eastAsia="Helvetica Neue" w:hAnsi="Helvetica Neue" w:cs="Helvetica Neue"/>
          <w:color w:val="000000" w:themeColor="text1"/>
          <w:sz w:val="22"/>
          <w:szCs w:val="22"/>
        </w:rPr>
        <w:t>www.lotusfloweralchemy.com</w:t>
      </w:r>
      <w:r w:rsidRPr="00793356">
        <w:rPr>
          <w:rFonts w:ascii="Helvetica Neue" w:eastAsia="Helvetica Neue" w:hAnsi="Helvetica Neue" w:cs="Helvetica Neue"/>
          <w:color w:val="000000" w:themeColor="text1"/>
          <w:sz w:val="22"/>
          <w:szCs w:val="22"/>
        </w:rPr>
        <w:t xml:space="preserve"> </w:t>
      </w:r>
      <w:r w:rsidRPr="00793356">
        <w:rPr>
          <w:rFonts w:ascii="Helvetica Neue" w:eastAsia="Helvetica Neue" w:hAnsi="Helvetica Neue" w:cs="Helvetica Neue"/>
          <w:color w:val="000000" w:themeColor="text1"/>
          <w:sz w:val="22"/>
          <w:szCs w:val="22"/>
        </w:rPr>
        <w:t>and its associated pages</w:t>
      </w:r>
      <w:r w:rsidRPr="00793356">
        <w:rPr>
          <w:rFonts w:ascii="Helvetica Neue" w:eastAsia="Helvetica Neue" w:hAnsi="Helvetica Neue" w:cs="Helvetica Neue"/>
          <w:color w:val="000000" w:themeColor="text1"/>
          <w:sz w:val="22"/>
          <w:szCs w:val="22"/>
        </w:rPr>
        <w:t>, Content, email list, social media posts, blog posts, courses, coaching services, group courses or programs, templates, contracts, forms, or guides, guides, eBooks</w:t>
      </w:r>
      <w:r w:rsidRPr="00793356">
        <w:rPr>
          <w:rFonts w:ascii="Helvetica Neue" w:eastAsia="Helvetica Neue" w:hAnsi="Helvetica Neue" w:cs="Helvetica Neue"/>
          <w:color w:val="000000" w:themeColor="text1"/>
          <w:sz w:val="22"/>
          <w:szCs w:val="22"/>
        </w:rPr>
        <w:t>, forms, worksheets, workbooks, website materials, and/or templates available on the Site.</w:t>
      </w:r>
    </w:p>
    <w:p w14:paraId="0000000D" w14:textId="6683458E" w:rsidR="00640510" w:rsidRPr="00793356" w:rsidRDefault="009A0553">
      <w:pPr>
        <w:pBdr>
          <w:top w:val="nil"/>
          <w:left w:val="nil"/>
          <w:bottom w:val="nil"/>
          <w:right w:val="nil"/>
          <w:between w:val="nil"/>
        </w:pBdr>
        <w:tabs>
          <w:tab w:val="left" w:pos="220"/>
          <w:tab w:val="left" w:pos="720"/>
        </w:tabs>
        <w:ind w:left="720" w:hanging="720"/>
        <w:rPr>
          <w:rFonts w:ascii="Helvetica Neue" w:eastAsia="Helvetica Neue" w:hAnsi="Helvetica Neue" w:cs="Helvetica Neue"/>
          <w:color w:val="000000" w:themeColor="text1"/>
          <w:sz w:val="22"/>
          <w:szCs w:val="22"/>
        </w:rPr>
      </w:pPr>
      <w:r w:rsidRPr="00793356">
        <w:rPr>
          <w:rFonts w:ascii="Helvetica Neue" w:eastAsia="Helvetica Neue" w:hAnsi="Helvetica Neue" w:cs="Helvetica Neue"/>
          <w:b/>
          <w:color w:val="000000" w:themeColor="text1"/>
          <w:sz w:val="22"/>
          <w:szCs w:val="22"/>
        </w:rPr>
        <w:lastRenderedPageBreak/>
        <w:tab/>
        <w:t>•</w:t>
      </w:r>
      <w:r w:rsidRPr="00793356">
        <w:rPr>
          <w:rFonts w:ascii="Helvetica Neue" w:eastAsia="Helvetica Neue" w:hAnsi="Helvetica Neue" w:cs="Helvetica Neue"/>
          <w:b/>
          <w:color w:val="000000" w:themeColor="text1"/>
          <w:sz w:val="22"/>
          <w:szCs w:val="22"/>
        </w:rPr>
        <w:tab/>
        <w:t>“Site”</w:t>
      </w:r>
      <w:r w:rsidRPr="00793356">
        <w:rPr>
          <w:rFonts w:ascii="Helvetica Neue" w:eastAsia="Helvetica Neue" w:hAnsi="Helvetica Neue" w:cs="Helvetica Neue"/>
          <w:color w:val="000000" w:themeColor="text1"/>
          <w:sz w:val="22"/>
          <w:szCs w:val="22"/>
        </w:rPr>
        <w:t xml:space="preserve"> means </w:t>
      </w:r>
      <w:r w:rsidR="009D3C64" w:rsidRPr="00793356">
        <w:rPr>
          <w:rFonts w:ascii="Helvetica Neue" w:eastAsia="Helvetica Neue" w:hAnsi="Helvetica Neue" w:cs="Helvetica Neue"/>
          <w:color w:val="000000" w:themeColor="text1"/>
          <w:sz w:val="22"/>
          <w:szCs w:val="22"/>
        </w:rPr>
        <w:t>www.lotusfloweralchemy.com</w:t>
      </w:r>
      <w:r w:rsidRPr="00793356">
        <w:rPr>
          <w:rFonts w:ascii="Helvetica Neue" w:eastAsia="Helvetica Neue" w:hAnsi="Helvetica Neue" w:cs="Helvetica Neue"/>
          <w:color w:val="000000" w:themeColor="text1"/>
          <w:sz w:val="22"/>
          <w:szCs w:val="22"/>
        </w:rPr>
        <w:t xml:space="preserve"> and any and all of its pages, tabs, or sub-pages and “Content”, as defined herein.</w:t>
      </w:r>
    </w:p>
    <w:p w14:paraId="0000000E" w14:textId="77777777" w:rsidR="00640510" w:rsidRPr="00793356" w:rsidRDefault="009A0553">
      <w:pPr>
        <w:pBdr>
          <w:top w:val="nil"/>
          <w:left w:val="nil"/>
          <w:bottom w:val="nil"/>
          <w:right w:val="nil"/>
          <w:between w:val="nil"/>
        </w:pBdr>
        <w:tabs>
          <w:tab w:val="left" w:pos="220"/>
          <w:tab w:val="left" w:pos="720"/>
        </w:tabs>
        <w:ind w:left="720" w:hanging="720"/>
        <w:rPr>
          <w:rFonts w:ascii="Helvetica Neue" w:eastAsia="Helvetica Neue" w:hAnsi="Helvetica Neue" w:cs="Helvetica Neue"/>
          <w:color w:val="000000" w:themeColor="text1"/>
          <w:sz w:val="22"/>
          <w:szCs w:val="22"/>
        </w:rPr>
      </w:pPr>
      <w:r w:rsidRPr="00793356">
        <w:rPr>
          <w:rFonts w:ascii="Helvetica Neue" w:eastAsia="Helvetica Neue" w:hAnsi="Helvetica Neue" w:cs="Helvetica Neue"/>
          <w:b/>
          <w:color w:val="000000" w:themeColor="text1"/>
          <w:sz w:val="22"/>
          <w:szCs w:val="22"/>
        </w:rPr>
        <w:tab/>
        <w:t>•</w:t>
      </w:r>
      <w:r w:rsidRPr="00793356">
        <w:rPr>
          <w:rFonts w:ascii="Helvetica Neue" w:eastAsia="Helvetica Neue" w:hAnsi="Helvetica Neue" w:cs="Helvetica Neue"/>
          <w:b/>
          <w:color w:val="000000" w:themeColor="text1"/>
          <w:sz w:val="22"/>
          <w:szCs w:val="22"/>
        </w:rPr>
        <w:tab/>
        <w:t xml:space="preserve">“You” or “Your” </w:t>
      </w:r>
      <w:r w:rsidRPr="00793356">
        <w:rPr>
          <w:rFonts w:ascii="Helvetica Neue" w:eastAsia="Helvetica Neue" w:hAnsi="Helvetica Neue" w:cs="Helvetica Neue"/>
          <w:color w:val="000000" w:themeColor="text1"/>
          <w:sz w:val="22"/>
          <w:szCs w:val="22"/>
        </w:rPr>
        <w:t xml:space="preserve">means the user, customer, or </w:t>
      </w:r>
      <w:r w:rsidRPr="00793356">
        <w:rPr>
          <w:rFonts w:ascii="Helvetica Neue" w:eastAsia="Helvetica Neue" w:hAnsi="Helvetica Neue" w:cs="Helvetica Neue"/>
          <w:color w:val="000000" w:themeColor="text1"/>
          <w:sz w:val="22"/>
          <w:szCs w:val="22"/>
        </w:rPr>
        <w:t>viewer of the Site.</w:t>
      </w:r>
    </w:p>
    <w:p w14:paraId="0000000F" w14:textId="77777777" w:rsidR="00640510" w:rsidRPr="00793356" w:rsidRDefault="00640510">
      <w:pPr>
        <w:pBdr>
          <w:top w:val="nil"/>
          <w:left w:val="nil"/>
          <w:bottom w:val="nil"/>
          <w:right w:val="nil"/>
          <w:between w:val="nil"/>
        </w:pBdr>
        <w:tabs>
          <w:tab w:val="left" w:pos="220"/>
          <w:tab w:val="left" w:pos="720"/>
        </w:tabs>
        <w:ind w:left="720" w:hanging="720"/>
        <w:rPr>
          <w:rFonts w:ascii="Helvetica Neue" w:eastAsia="Helvetica Neue" w:hAnsi="Helvetica Neue" w:cs="Helvetica Neue"/>
          <w:color w:val="000000" w:themeColor="text1"/>
          <w:sz w:val="22"/>
          <w:szCs w:val="22"/>
        </w:rPr>
      </w:pPr>
    </w:p>
    <w:p w14:paraId="00000010" w14:textId="77777777" w:rsidR="00640510" w:rsidRPr="00793356" w:rsidRDefault="009A0553">
      <w:pPr>
        <w:pBdr>
          <w:top w:val="nil"/>
          <w:left w:val="nil"/>
          <w:bottom w:val="nil"/>
          <w:right w:val="nil"/>
          <w:between w:val="nil"/>
        </w:pBdr>
        <w:spacing w:after="322"/>
        <w:rPr>
          <w:rFonts w:ascii="Helvetica Neue" w:eastAsia="Helvetica Neue" w:hAnsi="Helvetica Neue" w:cs="Helvetica Neue"/>
          <w:b/>
          <w:color w:val="000000" w:themeColor="text1"/>
          <w:sz w:val="22"/>
          <w:szCs w:val="22"/>
        </w:rPr>
      </w:pPr>
      <w:r w:rsidRPr="00793356">
        <w:rPr>
          <w:rFonts w:ascii="Helvetica Neue" w:eastAsia="Helvetica Neue" w:hAnsi="Helvetica Neue" w:cs="Helvetica Neue"/>
          <w:b/>
          <w:color w:val="000000" w:themeColor="text1"/>
          <w:sz w:val="22"/>
          <w:szCs w:val="22"/>
        </w:rPr>
        <w:t>2. Disclaimer</w:t>
      </w:r>
    </w:p>
    <w:p w14:paraId="00000011" w14:textId="77777777" w:rsidR="00640510" w:rsidRPr="00793356" w:rsidRDefault="009A0553">
      <w:pPr>
        <w:pBdr>
          <w:top w:val="nil"/>
          <w:left w:val="nil"/>
          <w:bottom w:val="nil"/>
          <w:right w:val="nil"/>
          <w:between w:val="nil"/>
        </w:pBdr>
        <w:spacing w:after="320"/>
        <w:rPr>
          <w:rFonts w:ascii="Helvetica Neue" w:eastAsia="Helvetica Neue" w:hAnsi="Helvetica Neue" w:cs="Helvetica Neue"/>
          <w:color w:val="000000" w:themeColor="text1"/>
          <w:sz w:val="22"/>
          <w:szCs w:val="22"/>
        </w:rPr>
      </w:pPr>
      <w:r w:rsidRPr="00793356">
        <w:rPr>
          <w:rFonts w:ascii="Helvetica Neue" w:eastAsia="Helvetica Neue" w:hAnsi="Helvetica Neue" w:cs="Helvetica Neue"/>
          <w:color w:val="000000" w:themeColor="text1"/>
          <w:sz w:val="22"/>
          <w:szCs w:val="22"/>
        </w:rPr>
        <w:t xml:space="preserve">The Site, Courses, Services, and/or Products are intended for </w:t>
      </w:r>
      <w:r w:rsidRPr="00793356">
        <w:rPr>
          <w:rFonts w:ascii="Helvetica Neue" w:eastAsia="Helvetica Neue" w:hAnsi="Helvetica Neue" w:cs="Helvetica Neue"/>
          <w:b/>
          <w:color w:val="000000" w:themeColor="text1"/>
          <w:sz w:val="22"/>
          <w:szCs w:val="22"/>
          <w:u w:val="single"/>
        </w:rPr>
        <w:t>informational &amp; educational</w:t>
      </w:r>
      <w:r w:rsidRPr="00793356">
        <w:rPr>
          <w:rFonts w:ascii="Helvetica Neue" w:eastAsia="Helvetica Neue" w:hAnsi="Helvetica Neue" w:cs="Helvetica Neue"/>
          <w:color w:val="000000" w:themeColor="text1"/>
          <w:sz w:val="22"/>
          <w:szCs w:val="22"/>
        </w:rPr>
        <w:t xml:space="preserve"> purposes only and are not intended as professional medical advice by us. By accessing and using the Site, Courses, Services, and/or Products, such use shall constitute your agreement that the Site, Courses, Services, and/or Products is not professional me</w:t>
      </w:r>
      <w:r w:rsidRPr="00793356">
        <w:rPr>
          <w:rFonts w:ascii="Helvetica Neue" w:eastAsia="Helvetica Neue" w:hAnsi="Helvetica Neue" w:cs="Helvetica Neue"/>
          <w:color w:val="000000" w:themeColor="text1"/>
          <w:sz w:val="22"/>
          <w:szCs w:val="22"/>
        </w:rPr>
        <w:t>dical advice and shall not be relied upon by you as such.</w:t>
      </w:r>
    </w:p>
    <w:p w14:paraId="00000012" w14:textId="77777777" w:rsidR="00640510" w:rsidRPr="00793356" w:rsidRDefault="009A0553">
      <w:pPr>
        <w:pBdr>
          <w:top w:val="nil"/>
          <w:left w:val="nil"/>
          <w:bottom w:val="nil"/>
          <w:right w:val="nil"/>
          <w:between w:val="nil"/>
        </w:pBdr>
        <w:spacing w:after="320"/>
        <w:rPr>
          <w:rFonts w:ascii="Helvetica Neue" w:eastAsia="Helvetica Neue" w:hAnsi="Helvetica Neue" w:cs="Helvetica Neue"/>
          <w:color w:val="000000" w:themeColor="text1"/>
          <w:sz w:val="22"/>
          <w:szCs w:val="22"/>
        </w:rPr>
      </w:pPr>
      <w:r w:rsidRPr="00793356">
        <w:rPr>
          <w:rFonts w:ascii="Helvetica Neue" w:eastAsia="Helvetica Neue" w:hAnsi="Helvetica Neue" w:cs="Helvetica Neue"/>
          <w:color w:val="000000" w:themeColor="text1"/>
          <w:sz w:val="22"/>
          <w:szCs w:val="22"/>
        </w:rPr>
        <w:t xml:space="preserve">You should ALWAYS consult with your physician or another medical professional first before implementing any of our advice, information, or suggestions. You should always consult with a physician or </w:t>
      </w:r>
      <w:r w:rsidRPr="00793356">
        <w:rPr>
          <w:rFonts w:ascii="Helvetica Neue" w:eastAsia="Helvetica Neue" w:hAnsi="Helvetica Neue" w:cs="Helvetica Neue"/>
          <w:color w:val="000000" w:themeColor="text1"/>
          <w:sz w:val="22"/>
          <w:szCs w:val="22"/>
        </w:rPr>
        <w:t xml:space="preserve">medical professional (not us) before implementing any changes to your diet, medication, lifestyle, exercise regimen, supplement regimen, or health practices. Please only implement </w:t>
      </w:r>
      <w:proofErr w:type="gramStart"/>
      <w:r w:rsidRPr="00793356">
        <w:rPr>
          <w:rFonts w:ascii="Helvetica Neue" w:eastAsia="Helvetica Neue" w:hAnsi="Helvetica Neue" w:cs="Helvetica Neue"/>
          <w:color w:val="000000" w:themeColor="text1"/>
          <w:sz w:val="22"/>
          <w:szCs w:val="22"/>
        </w:rPr>
        <w:t>any and all</w:t>
      </w:r>
      <w:proofErr w:type="gramEnd"/>
      <w:r w:rsidRPr="00793356">
        <w:rPr>
          <w:rFonts w:ascii="Helvetica Neue" w:eastAsia="Helvetica Neue" w:hAnsi="Helvetica Neue" w:cs="Helvetica Neue"/>
          <w:color w:val="000000" w:themeColor="text1"/>
          <w:sz w:val="22"/>
          <w:szCs w:val="22"/>
        </w:rPr>
        <w:t xml:space="preserve"> changes after consulting with your physician and assessing your </w:t>
      </w:r>
      <w:r w:rsidRPr="00793356">
        <w:rPr>
          <w:rFonts w:ascii="Helvetica Neue" w:eastAsia="Helvetica Neue" w:hAnsi="Helvetica Neue" w:cs="Helvetica Neue"/>
          <w:color w:val="000000" w:themeColor="text1"/>
          <w:sz w:val="22"/>
          <w:szCs w:val="22"/>
        </w:rPr>
        <w:t>own risk.</w:t>
      </w:r>
    </w:p>
    <w:p w14:paraId="00000013" w14:textId="77777777" w:rsidR="00640510" w:rsidRPr="00793356" w:rsidRDefault="009A0553">
      <w:pPr>
        <w:pBdr>
          <w:top w:val="nil"/>
          <w:left w:val="nil"/>
          <w:bottom w:val="nil"/>
          <w:right w:val="nil"/>
          <w:between w:val="nil"/>
        </w:pBdr>
        <w:spacing w:after="322"/>
        <w:rPr>
          <w:rFonts w:ascii="Helvetica Neue" w:eastAsia="Helvetica Neue" w:hAnsi="Helvetica Neue" w:cs="Helvetica Neue"/>
          <w:b/>
          <w:color w:val="000000" w:themeColor="text1"/>
          <w:sz w:val="22"/>
          <w:szCs w:val="22"/>
        </w:rPr>
      </w:pPr>
      <w:r w:rsidRPr="00793356">
        <w:rPr>
          <w:rFonts w:ascii="Helvetica Neue" w:eastAsia="Helvetica Neue" w:hAnsi="Helvetica Neue" w:cs="Helvetica Neue"/>
          <w:b/>
          <w:color w:val="000000" w:themeColor="text1"/>
          <w:sz w:val="22"/>
          <w:szCs w:val="22"/>
        </w:rPr>
        <w:t>3. Affiliate Links/Products</w:t>
      </w:r>
    </w:p>
    <w:p w14:paraId="00000014" w14:textId="77777777" w:rsidR="00640510" w:rsidRPr="00793356" w:rsidRDefault="009A0553">
      <w:pPr>
        <w:pBdr>
          <w:top w:val="nil"/>
          <w:left w:val="nil"/>
          <w:bottom w:val="nil"/>
          <w:right w:val="nil"/>
          <w:between w:val="nil"/>
        </w:pBdr>
        <w:spacing w:after="320"/>
        <w:rPr>
          <w:rFonts w:ascii="Helvetica Neue" w:eastAsia="Helvetica Neue" w:hAnsi="Helvetica Neue" w:cs="Helvetica Neue"/>
          <w:color w:val="000000" w:themeColor="text1"/>
          <w:sz w:val="22"/>
          <w:szCs w:val="22"/>
        </w:rPr>
      </w:pPr>
      <w:r w:rsidRPr="00793356">
        <w:rPr>
          <w:rFonts w:ascii="Helvetica Neue" w:eastAsia="Helvetica Neue" w:hAnsi="Helvetica Neue" w:cs="Helvetica Neue"/>
          <w:color w:val="000000" w:themeColor="text1"/>
          <w:sz w:val="22"/>
          <w:szCs w:val="22"/>
        </w:rPr>
        <w:t>From time to time, we link to products or services we love using affiliate links. This means that we may receive a small percentage or fee for referring you to any product you may purchase from one of those sites. These small fees help sustain our small bu</w:t>
      </w:r>
      <w:r w:rsidRPr="00793356">
        <w:rPr>
          <w:rFonts w:ascii="Helvetica Neue" w:eastAsia="Helvetica Neue" w:hAnsi="Helvetica Neue" w:cs="Helvetica Neue"/>
          <w:color w:val="000000" w:themeColor="text1"/>
          <w:sz w:val="22"/>
          <w:szCs w:val="22"/>
        </w:rPr>
        <w:t xml:space="preserve">siness. We </w:t>
      </w:r>
      <w:proofErr w:type="gramStart"/>
      <w:r w:rsidRPr="00793356">
        <w:rPr>
          <w:rFonts w:ascii="Helvetica Neue" w:eastAsia="Helvetica Neue" w:hAnsi="Helvetica Neue" w:cs="Helvetica Neue"/>
          <w:color w:val="000000" w:themeColor="text1"/>
          <w:sz w:val="22"/>
          <w:szCs w:val="22"/>
        </w:rPr>
        <w:t>truly appreciate</w:t>
      </w:r>
      <w:proofErr w:type="gramEnd"/>
      <w:r w:rsidRPr="00793356">
        <w:rPr>
          <w:rFonts w:ascii="Helvetica Neue" w:eastAsia="Helvetica Neue" w:hAnsi="Helvetica Neue" w:cs="Helvetica Neue"/>
          <w:color w:val="000000" w:themeColor="text1"/>
          <w:sz w:val="22"/>
          <w:szCs w:val="22"/>
        </w:rPr>
        <w:t xml:space="preserve"> your support.</w:t>
      </w:r>
    </w:p>
    <w:p w14:paraId="00000016" w14:textId="77777777" w:rsidR="00640510" w:rsidRPr="00793356" w:rsidRDefault="009A0553">
      <w:pPr>
        <w:pBdr>
          <w:top w:val="nil"/>
          <w:left w:val="nil"/>
          <w:bottom w:val="nil"/>
          <w:right w:val="nil"/>
          <w:between w:val="nil"/>
        </w:pBdr>
        <w:spacing w:after="322"/>
        <w:rPr>
          <w:rFonts w:ascii="Helvetica Neue" w:eastAsia="Helvetica Neue" w:hAnsi="Helvetica Neue" w:cs="Helvetica Neue"/>
          <w:b/>
          <w:color w:val="000000" w:themeColor="text1"/>
          <w:sz w:val="22"/>
          <w:szCs w:val="22"/>
        </w:rPr>
      </w:pPr>
      <w:r w:rsidRPr="00793356">
        <w:rPr>
          <w:rFonts w:ascii="Helvetica Neue" w:eastAsia="Helvetica Neue" w:hAnsi="Helvetica Neue" w:cs="Helvetica Neue"/>
          <w:b/>
          <w:color w:val="000000" w:themeColor="text1"/>
          <w:sz w:val="22"/>
          <w:szCs w:val="22"/>
        </w:rPr>
        <w:t>4. Sponsored Posts</w:t>
      </w:r>
    </w:p>
    <w:p w14:paraId="00000017" w14:textId="1DC75631" w:rsidR="00640510" w:rsidRPr="00793356" w:rsidRDefault="009A0553">
      <w:pPr>
        <w:pBdr>
          <w:top w:val="nil"/>
          <w:left w:val="nil"/>
          <w:bottom w:val="nil"/>
          <w:right w:val="nil"/>
          <w:between w:val="nil"/>
        </w:pBdr>
        <w:spacing w:after="320"/>
        <w:rPr>
          <w:rFonts w:ascii="Helvetica Neue" w:eastAsia="Helvetica Neue" w:hAnsi="Helvetica Neue" w:cs="Helvetica Neue"/>
          <w:color w:val="000000" w:themeColor="text1"/>
          <w:sz w:val="22"/>
          <w:szCs w:val="22"/>
        </w:rPr>
      </w:pPr>
      <w:r w:rsidRPr="00793356">
        <w:rPr>
          <w:rFonts w:ascii="Helvetica Neue" w:eastAsia="Helvetica Neue" w:hAnsi="Helvetica Neue" w:cs="Helvetica Neue"/>
          <w:color w:val="000000" w:themeColor="text1"/>
          <w:sz w:val="22"/>
          <w:szCs w:val="22"/>
        </w:rPr>
        <w:t>We may feature sponsored blog posts. If we do, we will clearly state that the post is sponsored and by whom in the post. While we are committed to only featuring sponsored content from companies or products we have tried</w:t>
      </w:r>
      <w:r w:rsidRPr="00793356">
        <w:rPr>
          <w:rFonts w:ascii="Helvetica Neue" w:eastAsia="Helvetica Neue" w:hAnsi="Helvetica Neue" w:cs="Helvetica Neue"/>
          <w:color w:val="000000" w:themeColor="text1"/>
          <w:sz w:val="22"/>
          <w:szCs w:val="22"/>
        </w:rPr>
        <w:t xml:space="preserve"> and loved, we make no warranties, guarantees, or representations as to the effectiveness or safety of said products or services. You should use them at your own risk and make all the appropriate investigations you need to on your own to feel comfortable u</w:t>
      </w:r>
      <w:r w:rsidRPr="00793356">
        <w:rPr>
          <w:rFonts w:ascii="Helvetica Neue" w:eastAsia="Helvetica Neue" w:hAnsi="Helvetica Neue" w:cs="Helvetica Neue"/>
          <w:color w:val="000000" w:themeColor="text1"/>
          <w:sz w:val="22"/>
          <w:szCs w:val="22"/>
        </w:rPr>
        <w:t xml:space="preserve">sing them. Please feel free to email us at </w:t>
      </w:r>
      <w:r w:rsidR="009D3C64" w:rsidRPr="00793356">
        <w:rPr>
          <w:rFonts w:ascii="Helvetica Neue" w:eastAsia="Helvetica Neue" w:hAnsi="Helvetica Neue" w:cs="Helvetica Neue"/>
          <w:color w:val="000000" w:themeColor="text1"/>
          <w:sz w:val="22"/>
          <w:szCs w:val="22"/>
        </w:rPr>
        <w:t>lotusfloweralchemy@gmail.com</w:t>
      </w:r>
      <w:r w:rsidRPr="00793356">
        <w:rPr>
          <w:rFonts w:ascii="Helvetica Neue" w:eastAsia="Helvetica Neue" w:hAnsi="Helvetica Neue" w:cs="Helvetica Neue"/>
          <w:color w:val="000000" w:themeColor="text1"/>
          <w:sz w:val="22"/>
          <w:szCs w:val="22"/>
        </w:rPr>
        <w:t xml:space="preserve"> if you have any questions about our sponsored posts.</w:t>
      </w:r>
    </w:p>
    <w:p w14:paraId="00000018" w14:textId="77777777" w:rsidR="00640510" w:rsidRPr="00793356" w:rsidRDefault="009A0553">
      <w:pPr>
        <w:pBdr>
          <w:top w:val="nil"/>
          <w:left w:val="nil"/>
          <w:bottom w:val="nil"/>
          <w:right w:val="nil"/>
          <w:between w:val="nil"/>
        </w:pBdr>
        <w:spacing w:after="322"/>
        <w:rPr>
          <w:rFonts w:ascii="Helvetica Neue" w:eastAsia="Helvetica Neue" w:hAnsi="Helvetica Neue" w:cs="Helvetica Neue"/>
          <w:b/>
          <w:color w:val="000000" w:themeColor="text1"/>
          <w:sz w:val="22"/>
          <w:szCs w:val="22"/>
        </w:rPr>
      </w:pPr>
      <w:r w:rsidRPr="00793356">
        <w:rPr>
          <w:rFonts w:ascii="Helvetica Neue" w:eastAsia="Helvetica Neue" w:hAnsi="Helvetica Neue" w:cs="Helvetica Neue"/>
          <w:b/>
          <w:color w:val="000000" w:themeColor="text1"/>
          <w:sz w:val="22"/>
          <w:szCs w:val="22"/>
        </w:rPr>
        <w:t>5. Information Is No Substitute for Professional Advice</w:t>
      </w:r>
    </w:p>
    <w:p w14:paraId="00000019" w14:textId="77777777" w:rsidR="00640510" w:rsidRPr="00793356" w:rsidRDefault="009A0553">
      <w:pPr>
        <w:pBdr>
          <w:top w:val="nil"/>
          <w:left w:val="nil"/>
          <w:bottom w:val="nil"/>
          <w:right w:val="nil"/>
          <w:between w:val="nil"/>
        </w:pBdr>
        <w:spacing w:after="320"/>
        <w:rPr>
          <w:rFonts w:ascii="Helvetica Neue" w:eastAsia="Helvetica Neue" w:hAnsi="Helvetica Neue" w:cs="Helvetica Neue"/>
          <w:color w:val="000000" w:themeColor="text1"/>
          <w:sz w:val="22"/>
          <w:szCs w:val="22"/>
        </w:rPr>
      </w:pPr>
      <w:r w:rsidRPr="00793356">
        <w:rPr>
          <w:rFonts w:ascii="Helvetica Neue" w:eastAsia="Helvetica Neue" w:hAnsi="Helvetica Neue" w:cs="Helvetica Neue"/>
          <w:color w:val="000000" w:themeColor="text1"/>
          <w:sz w:val="22"/>
          <w:szCs w:val="22"/>
        </w:rPr>
        <w:t>The Content contained on this Site is not a substitute for the advice of your attorney, physician, medical professional, mental health professional, financial advisor, accountant, or any other professional you consult or should consult. This Site simply co</w:t>
      </w:r>
      <w:r w:rsidRPr="00793356">
        <w:rPr>
          <w:rFonts w:ascii="Helvetica Neue" w:eastAsia="Helvetica Neue" w:hAnsi="Helvetica Neue" w:cs="Helvetica Neue"/>
          <w:color w:val="000000" w:themeColor="text1"/>
          <w:sz w:val="22"/>
          <w:szCs w:val="22"/>
        </w:rPr>
        <w:t xml:space="preserve">ntains informational and educational material and information. </w:t>
      </w:r>
    </w:p>
    <w:p w14:paraId="0000001A" w14:textId="77777777" w:rsidR="00640510" w:rsidRPr="00793356" w:rsidRDefault="009A0553">
      <w:pPr>
        <w:pBdr>
          <w:top w:val="nil"/>
          <w:left w:val="nil"/>
          <w:bottom w:val="nil"/>
          <w:right w:val="nil"/>
          <w:between w:val="nil"/>
        </w:pBdr>
        <w:spacing w:after="322"/>
        <w:rPr>
          <w:rFonts w:ascii="Helvetica Neue" w:eastAsia="Helvetica Neue" w:hAnsi="Helvetica Neue" w:cs="Helvetica Neue"/>
          <w:b/>
          <w:color w:val="000000" w:themeColor="text1"/>
          <w:sz w:val="22"/>
          <w:szCs w:val="22"/>
        </w:rPr>
      </w:pPr>
      <w:r w:rsidRPr="00793356">
        <w:rPr>
          <w:rFonts w:ascii="Helvetica Neue" w:eastAsia="Helvetica Neue" w:hAnsi="Helvetica Neue" w:cs="Helvetica Neue"/>
          <w:b/>
          <w:color w:val="000000" w:themeColor="text1"/>
          <w:sz w:val="22"/>
          <w:szCs w:val="22"/>
        </w:rPr>
        <w:t xml:space="preserve">6. No </w:t>
      </w:r>
      <w:r w:rsidRPr="00793356">
        <w:rPr>
          <w:rFonts w:ascii="Helvetica Neue" w:eastAsia="Helvetica Neue" w:hAnsi="Helvetica Neue" w:cs="Helvetica Neue"/>
          <w:b/>
          <w:color w:val="000000" w:themeColor="text1"/>
          <w:sz w:val="22"/>
          <w:szCs w:val="22"/>
        </w:rPr>
        <w:t>Warranties</w:t>
      </w:r>
      <w:r w:rsidRPr="00793356">
        <w:rPr>
          <w:rFonts w:ascii="Helvetica Neue" w:eastAsia="Helvetica Neue" w:hAnsi="Helvetica Neue" w:cs="Helvetica Neue"/>
          <w:b/>
          <w:color w:val="000000" w:themeColor="text1"/>
          <w:sz w:val="22"/>
          <w:szCs w:val="22"/>
        </w:rPr>
        <w:t>, Guarantees, or Representations</w:t>
      </w:r>
    </w:p>
    <w:p w14:paraId="0000001B" w14:textId="77777777" w:rsidR="00640510" w:rsidRPr="00793356" w:rsidRDefault="009A0553">
      <w:pPr>
        <w:pBdr>
          <w:top w:val="nil"/>
          <w:left w:val="nil"/>
          <w:bottom w:val="nil"/>
          <w:right w:val="nil"/>
          <w:between w:val="nil"/>
        </w:pBdr>
        <w:spacing w:after="320"/>
        <w:rPr>
          <w:rFonts w:ascii="Helvetica Neue" w:eastAsia="Helvetica Neue" w:hAnsi="Helvetica Neue" w:cs="Helvetica Neue"/>
          <w:color w:val="000000" w:themeColor="text1"/>
          <w:sz w:val="22"/>
          <w:szCs w:val="22"/>
        </w:rPr>
      </w:pPr>
      <w:r w:rsidRPr="00793356">
        <w:rPr>
          <w:rFonts w:ascii="Helvetica Neue" w:eastAsia="Helvetica Neue" w:hAnsi="Helvetica Neue" w:cs="Helvetica Neue"/>
          <w:color w:val="000000" w:themeColor="text1"/>
          <w:sz w:val="22"/>
          <w:szCs w:val="22"/>
        </w:rPr>
        <w:lastRenderedPageBreak/>
        <w:t>Although we do our best to maintain the Site and its Content, we do not warranty, guaranty, or represent that our Content or Site, Courses, Ser</w:t>
      </w:r>
      <w:r w:rsidRPr="00793356">
        <w:rPr>
          <w:rFonts w:ascii="Helvetica Neue" w:eastAsia="Helvetica Neue" w:hAnsi="Helvetica Neue" w:cs="Helvetica Neue"/>
          <w:color w:val="000000" w:themeColor="text1"/>
          <w:sz w:val="22"/>
          <w:szCs w:val="22"/>
        </w:rPr>
        <w:t xml:space="preserve">vices, and/or Products are accurate, complete, reliable, or free of errors or that they pertain to your </w:t>
      </w:r>
      <w:proofErr w:type="gramStart"/>
      <w:r w:rsidRPr="00793356">
        <w:rPr>
          <w:rFonts w:ascii="Helvetica Neue" w:eastAsia="Helvetica Neue" w:hAnsi="Helvetica Neue" w:cs="Helvetica Neue"/>
          <w:color w:val="000000" w:themeColor="text1"/>
          <w:sz w:val="22"/>
          <w:szCs w:val="22"/>
        </w:rPr>
        <w:t>particular circumstances</w:t>
      </w:r>
      <w:proofErr w:type="gramEnd"/>
      <w:r w:rsidRPr="00793356">
        <w:rPr>
          <w:rFonts w:ascii="Helvetica Neue" w:eastAsia="Helvetica Neue" w:hAnsi="Helvetica Neue" w:cs="Helvetica Neue"/>
          <w:color w:val="000000" w:themeColor="text1"/>
          <w:sz w:val="22"/>
          <w:szCs w:val="22"/>
        </w:rPr>
        <w:t xml:space="preserve"> or health situation. Although we do our best to update the Site, we also cannot guarantee -- due to how rapidly things change -</w:t>
      </w:r>
      <w:r w:rsidRPr="00793356">
        <w:rPr>
          <w:rFonts w:ascii="Helvetica Neue" w:eastAsia="Helvetica Neue" w:hAnsi="Helvetica Neue" w:cs="Helvetica Neue"/>
          <w:color w:val="000000" w:themeColor="text1"/>
          <w:sz w:val="22"/>
          <w:szCs w:val="22"/>
        </w:rPr>
        <w:t xml:space="preserve">- that </w:t>
      </w:r>
      <w:proofErr w:type="gramStart"/>
      <w:r w:rsidRPr="00793356">
        <w:rPr>
          <w:rFonts w:ascii="Helvetica Neue" w:eastAsia="Helvetica Neue" w:hAnsi="Helvetica Neue" w:cs="Helvetica Neue"/>
          <w:color w:val="000000" w:themeColor="text1"/>
          <w:sz w:val="22"/>
          <w:szCs w:val="22"/>
        </w:rPr>
        <w:t>all of</w:t>
      </w:r>
      <w:proofErr w:type="gramEnd"/>
      <w:r w:rsidRPr="00793356">
        <w:rPr>
          <w:rFonts w:ascii="Helvetica Neue" w:eastAsia="Helvetica Neue" w:hAnsi="Helvetica Neue" w:cs="Helvetica Neue"/>
          <w:color w:val="000000" w:themeColor="text1"/>
          <w:sz w:val="22"/>
          <w:szCs w:val="22"/>
        </w:rPr>
        <w:t xml:space="preserve"> our Content is up to date or completely accurate.</w:t>
      </w:r>
    </w:p>
    <w:p w14:paraId="0000001C" w14:textId="77777777" w:rsidR="00640510" w:rsidRPr="00793356" w:rsidRDefault="009A0553">
      <w:pPr>
        <w:pBdr>
          <w:top w:val="nil"/>
          <w:left w:val="nil"/>
          <w:bottom w:val="nil"/>
          <w:right w:val="nil"/>
          <w:between w:val="nil"/>
        </w:pBdr>
        <w:spacing w:after="322"/>
        <w:rPr>
          <w:rFonts w:ascii="Helvetica Neue" w:eastAsia="Helvetica Neue" w:hAnsi="Helvetica Neue" w:cs="Helvetica Neue"/>
          <w:b/>
          <w:color w:val="000000" w:themeColor="text1"/>
          <w:sz w:val="22"/>
          <w:szCs w:val="22"/>
        </w:rPr>
      </w:pPr>
      <w:r w:rsidRPr="00793356">
        <w:rPr>
          <w:rFonts w:ascii="Helvetica Neue" w:eastAsia="Helvetica Neue" w:hAnsi="Helvetica Neue" w:cs="Helvetica Neue"/>
          <w:b/>
          <w:color w:val="000000" w:themeColor="text1"/>
          <w:sz w:val="22"/>
          <w:szCs w:val="22"/>
        </w:rPr>
        <w:t>7. Disclaimer of Liability</w:t>
      </w:r>
    </w:p>
    <w:p w14:paraId="0000001D" w14:textId="77777777" w:rsidR="00640510" w:rsidRPr="00793356" w:rsidRDefault="009A0553">
      <w:pPr>
        <w:pBdr>
          <w:top w:val="nil"/>
          <w:left w:val="nil"/>
          <w:bottom w:val="nil"/>
          <w:right w:val="nil"/>
          <w:between w:val="nil"/>
        </w:pBdr>
        <w:spacing w:after="320"/>
        <w:rPr>
          <w:rFonts w:ascii="Helvetica Neue" w:eastAsia="Helvetica Neue" w:hAnsi="Helvetica Neue" w:cs="Helvetica Neue"/>
          <w:color w:val="000000" w:themeColor="text1"/>
          <w:sz w:val="22"/>
          <w:szCs w:val="22"/>
        </w:rPr>
      </w:pPr>
      <w:r w:rsidRPr="00793356">
        <w:rPr>
          <w:rFonts w:ascii="Helvetica Neue" w:eastAsia="Helvetica Neue" w:hAnsi="Helvetica Neue" w:cs="Helvetica Neue"/>
          <w:color w:val="000000" w:themeColor="text1"/>
          <w:sz w:val="22"/>
          <w:szCs w:val="22"/>
        </w:rPr>
        <w:t xml:space="preserve">To the extent permitted by law, we disclaim </w:t>
      </w:r>
      <w:proofErr w:type="gramStart"/>
      <w:r w:rsidRPr="00793356">
        <w:rPr>
          <w:rFonts w:ascii="Helvetica Neue" w:eastAsia="Helvetica Neue" w:hAnsi="Helvetica Neue" w:cs="Helvetica Neue"/>
          <w:color w:val="000000" w:themeColor="text1"/>
          <w:sz w:val="22"/>
          <w:szCs w:val="22"/>
        </w:rPr>
        <w:t>any and all</w:t>
      </w:r>
      <w:proofErr w:type="gramEnd"/>
      <w:r w:rsidRPr="00793356">
        <w:rPr>
          <w:rFonts w:ascii="Helvetica Neue" w:eastAsia="Helvetica Neue" w:hAnsi="Helvetica Neue" w:cs="Helvetica Neue"/>
          <w:color w:val="000000" w:themeColor="text1"/>
          <w:sz w:val="22"/>
          <w:szCs w:val="22"/>
        </w:rPr>
        <w:t xml:space="preserve"> liability pertaining to your use, purchase, or download of the Site, Courses, Services, and/or Products. Plea</w:t>
      </w:r>
      <w:r w:rsidRPr="00793356">
        <w:rPr>
          <w:rFonts w:ascii="Helvetica Neue" w:eastAsia="Helvetica Neue" w:hAnsi="Helvetica Neue" w:cs="Helvetica Neue"/>
          <w:color w:val="000000" w:themeColor="text1"/>
          <w:sz w:val="22"/>
          <w:szCs w:val="22"/>
        </w:rPr>
        <w:t>se use the Site, Courses, Services, and/or Products at your own risk, after making an independent assessment of risk.</w:t>
      </w:r>
    </w:p>
    <w:p w14:paraId="0000001E" w14:textId="77777777" w:rsidR="00640510" w:rsidRPr="00793356" w:rsidRDefault="009A0553">
      <w:pPr>
        <w:pBdr>
          <w:top w:val="nil"/>
          <w:left w:val="nil"/>
          <w:bottom w:val="nil"/>
          <w:right w:val="nil"/>
          <w:between w:val="nil"/>
        </w:pBdr>
        <w:spacing w:after="322"/>
        <w:rPr>
          <w:rFonts w:ascii="Helvetica Neue" w:eastAsia="Helvetica Neue" w:hAnsi="Helvetica Neue" w:cs="Helvetica Neue"/>
          <w:b/>
          <w:color w:val="000000" w:themeColor="text1"/>
          <w:sz w:val="22"/>
          <w:szCs w:val="22"/>
        </w:rPr>
      </w:pPr>
      <w:r w:rsidRPr="00793356">
        <w:rPr>
          <w:rFonts w:ascii="Helvetica Neue" w:eastAsia="Helvetica Neue" w:hAnsi="Helvetica Neue" w:cs="Helvetica Neue"/>
          <w:b/>
          <w:color w:val="000000" w:themeColor="text1"/>
          <w:sz w:val="22"/>
          <w:szCs w:val="22"/>
        </w:rPr>
        <w:t>8. Testimonials/Examples</w:t>
      </w:r>
    </w:p>
    <w:p w14:paraId="0000001F" w14:textId="77777777" w:rsidR="00640510" w:rsidRPr="00793356" w:rsidRDefault="009A0553">
      <w:pPr>
        <w:pBdr>
          <w:top w:val="nil"/>
          <w:left w:val="nil"/>
          <w:bottom w:val="nil"/>
          <w:right w:val="nil"/>
          <w:between w:val="nil"/>
        </w:pBdr>
        <w:spacing w:after="320"/>
        <w:rPr>
          <w:rFonts w:ascii="Helvetica Neue" w:eastAsia="Helvetica Neue" w:hAnsi="Helvetica Neue" w:cs="Helvetica Neue"/>
          <w:color w:val="000000" w:themeColor="text1"/>
          <w:sz w:val="22"/>
          <w:szCs w:val="22"/>
        </w:rPr>
      </w:pPr>
      <w:r w:rsidRPr="00793356">
        <w:rPr>
          <w:rFonts w:ascii="Helvetica Neue" w:eastAsia="Helvetica Neue" w:hAnsi="Helvetica Neue" w:cs="Helvetica Neue"/>
          <w:color w:val="000000" w:themeColor="text1"/>
          <w:sz w:val="22"/>
          <w:szCs w:val="22"/>
        </w:rPr>
        <w:t>The Testimonials or examples on the Site are simply that: examples. While they are all accurate and authentic, we</w:t>
      </w:r>
      <w:r w:rsidRPr="00793356">
        <w:rPr>
          <w:rFonts w:ascii="Helvetica Neue" w:eastAsia="Helvetica Neue" w:hAnsi="Helvetica Neue" w:cs="Helvetica Neue"/>
          <w:color w:val="000000" w:themeColor="text1"/>
          <w:sz w:val="22"/>
          <w:szCs w:val="22"/>
        </w:rPr>
        <w:t xml:space="preserve"> are not making any claims that YOU will experience the same or better results from using or purchasing the Site, Courses, Services, and/or Products. </w:t>
      </w:r>
    </w:p>
    <w:p w14:paraId="00000020" w14:textId="77777777" w:rsidR="00640510" w:rsidRPr="00793356" w:rsidRDefault="009A0553">
      <w:pPr>
        <w:pBdr>
          <w:top w:val="nil"/>
          <w:left w:val="nil"/>
          <w:bottom w:val="nil"/>
          <w:right w:val="nil"/>
          <w:between w:val="nil"/>
        </w:pBdr>
        <w:spacing w:after="322"/>
        <w:rPr>
          <w:rFonts w:ascii="Helvetica Neue" w:eastAsia="Helvetica Neue" w:hAnsi="Helvetica Neue" w:cs="Helvetica Neue"/>
          <w:b/>
          <w:color w:val="000000" w:themeColor="text1"/>
          <w:sz w:val="22"/>
          <w:szCs w:val="22"/>
        </w:rPr>
      </w:pPr>
      <w:r w:rsidRPr="00793356">
        <w:rPr>
          <w:rFonts w:ascii="Helvetica Neue" w:eastAsia="Helvetica Neue" w:hAnsi="Helvetica Neue" w:cs="Helvetica Neue"/>
          <w:b/>
          <w:color w:val="000000" w:themeColor="text1"/>
          <w:sz w:val="22"/>
          <w:szCs w:val="22"/>
        </w:rPr>
        <w:t>9. No Endorsements</w:t>
      </w:r>
    </w:p>
    <w:p w14:paraId="00000021" w14:textId="77777777" w:rsidR="00640510" w:rsidRPr="00793356" w:rsidRDefault="009A0553">
      <w:pPr>
        <w:pBdr>
          <w:top w:val="nil"/>
          <w:left w:val="nil"/>
          <w:bottom w:val="nil"/>
          <w:right w:val="nil"/>
          <w:between w:val="nil"/>
        </w:pBdr>
        <w:spacing w:after="320"/>
        <w:rPr>
          <w:rFonts w:ascii="Helvetica Neue" w:eastAsia="Helvetica Neue" w:hAnsi="Helvetica Neue" w:cs="Helvetica Neue"/>
          <w:color w:val="000000" w:themeColor="text1"/>
          <w:sz w:val="22"/>
          <w:szCs w:val="22"/>
        </w:rPr>
      </w:pPr>
      <w:r w:rsidRPr="00793356">
        <w:rPr>
          <w:rFonts w:ascii="Helvetica Neue" w:eastAsia="Helvetica Neue" w:hAnsi="Helvetica Neue" w:cs="Helvetica Neue"/>
          <w:color w:val="000000" w:themeColor="text1"/>
          <w:sz w:val="22"/>
          <w:szCs w:val="22"/>
        </w:rPr>
        <w:t>Any links to, mentions of, or features of various companies, products, or services are</w:t>
      </w:r>
      <w:r w:rsidRPr="00793356">
        <w:rPr>
          <w:rFonts w:ascii="Helvetica Neue" w:eastAsia="Helvetica Neue" w:hAnsi="Helvetica Neue" w:cs="Helvetica Neue"/>
          <w:color w:val="000000" w:themeColor="text1"/>
          <w:sz w:val="22"/>
          <w:szCs w:val="22"/>
        </w:rPr>
        <w:t xml:space="preserve"> not in any way an endorsement of said company, product, and/or service by us. It does not mean that we guarantee your success, satisfaction, or safety with respect to said company, product, or service. You should only use or do business with one of those </w:t>
      </w:r>
      <w:r w:rsidRPr="00793356">
        <w:rPr>
          <w:rFonts w:ascii="Helvetica Neue" w:eastAsia="Helvetica Neue" w:hAnsi="Helvetica Neue" w:cs="Helvetica Neue"/>
          <w:color w:val="000000" w:themeColor="text1"/>
          <w:sz w:val="22"/>
          <w:szCs w:val="22"/>
        </w:rPr>
        <w:t xml:space="preserve">companies, products, or services after you have independently investigated it, assessed the applicable risk, and determined you would like to use or try it. </w:t>
      </w:r>
    </w:p>
    <w:p w14:paraId="00000022" w14:textId="03425A84" w:rsidR="00640510" w:rsidRPr="00793356" w:rsidRDefault="009A0553">
      <w:pPr>
        <w:pBdr>
          <w:top w:val="nil"/>
          <w:left w:val="nil"/>
          <w:bottom w:val="nil"/>
          <w:right w:val="nil"/>
          <w:between w:val="nil"/>
        </w:pBdr>
        <w:spacing w:after="320"/>
        <w:rPr>
          <w:rFonts w:ascii="Helvetica Neue" w:eastAsia="Helvetica Neue" w:hAnsi="Helvetica Neue" w:cs="Helvetica Neue"/>
          <w:b/>
          <w:color w:val="000000" w:themeColor="text1"/>
          <w:sz w:val="22"/>
          <w:szCs w:val="22"/>
        </w:rPr>
      </w:pPr>
      <w:r w:rsidRPr="00793356">
        <w:rPr>
          <w:rFonts w:ascii="Helvetica Neue" w:eastAsia="Helvetica Neue" w:hAnsi="Helvetica Neue" w:cs="Helvetica Neue"/>
          <w:b/>
          <w:color w:val="000000" w:themeColor="text1"/>
          <w:sz w:val="22"/>
          <w:szCs w:val="22"/>
        </w:rPr>
        <w:t xml:space="preserve">10. Earnings Disclaimer </w:t>
      </w:r>
    </w:p>
    <w:p w14:paraId="00000023" w14:textId="77777777" w:rsidR="00640510" w:rsidRPr="00793356" w:rsidRDefault="009A0553">
      <w:pPr>
        <w:pBdr>
          <w:top w:val="nil"/>
          <w:left w:val="nil"/>
          <w:bottom w:val="nil"/>
          <w:right w:val="nil"/>
          <w:between w:val="nil"/>
        </w:pBdr>
        <w:spacing w:after="320"/>
        <w:rPr>
          <w:rFonts w:ascii="Helvetica Neue" w:eastAsia="Helvetica Neue" w:hAnsi="Helvetica Neue" w:cs="Helvetica Neue"/>
          <w:color w:val="000000" w:themeColor="text1"/>
          <w:sz w:val="22"/>
          <w:szCs w:val="22"/>
        </w:rPr>
      </w:pPr>
      <w:r w:rsidRPr="00793356">
        <w:rPr>
          <w:rFonts w:ascii="Helvetica Neue" w:eastAsia="Helvetica Neue" w:hAnsi="Helvetica Neue" w:cs="Helvetica Neue"/>
          <w:color w:val="000000" w:themeColor="text1"/>
          <w:sz w:val="22"/>
          <w:szCs w:val="22"/>
        </w:rPr>
        <w:t xml:space="preserve">We make every effort to accurately represent our products, </w:t>
      </w:r>
      <w:proofErr w:type="gramStart"/>
      <w:r w:rsidRPr="00793356">
        <w:rPr>
          <w:rFonts w:ascii="Helvetica Neue" w:eastAsia="Helvetica Neue" w:hAnsi="Helvetica Neue" w:cs="Helvetica Neue"/>
          <w:color w:val="000000" w:themeColor="text1"/>
          <w:sz w:val="22"/>
          <w:szCs w:val="22"/>
        </w:rPr>
        <w:t>programs</w:t>
      </w:r>
      <w:proofErr w:type="gramEnd"/>
      <w:r w:rsidRPr="00793356">
        <w:rPr>
          <w:rFonts w:ascii="Helvetica Neue" w:eastAsia="Helvetica Neue" w:hAnsi="Helvetica Neue" w:cs="Helvetica Neue"/>
          <w:color w:val="000000" w:themeColor="text1"/>
          <w:sz w:val="22"/>
          <w:szCs w:val="22"/>
        </w:rPr>
        <w:t xml:space="preserve"> and services. Any earnings stated on the Site are estimates or examples only of </w:t>
      </w:r>
      <w:proofErr w:type="gramStart"/>
      <w:r w:rsidRPr="00793356">
        <w:rPr>
          <w:rFonts w:ascii="Helvetica Neue" w:eastAsia="Helvetica Neue" w:hAnsi="Helvetica Neue" w:cs="Helvetica Neue"/>
          <w:color w:val="000000" w:themeColor="text1"/>
          <w:sz w:val="22"/>
          <w:szCs w:val="22"/>
        </w:rPr>
        <w:t>what’s</w:t>
      </w:r>
      <w:proofErr w:type="gramEnd"/>
      <w:r w:rsidRPr="00793356">
        <w:rPr>
          <w:rFonts w:ascii="Helvetica Neue" w:eastAsia="Helvetica Neue" w:hAnsi="Helvetica Neue" w:cs="Helvetica Neue"/>
          <w:color w:val="000000" w:themeColor="text1"/>
          <w:sz w:val="22"/>
          <w:szCs w:val="22"/>
        </w:rPr>
        <w:t xml:space="preserve"> possible. They a</w:t>
      </w:r>
      <w:r w:rsidRPr="00793356">
        <w:rPr>
          <w:rFonts w:ascii="Helvetica Neue" w:eastAsia="Helvetica Neue" w:hAnsi="Helvetica Neue" w:cs="Helvetica Neue"/>
          <w:color w:val="000000" w:themeColor="text1"/>
          <w:sz w:val="22"/>
          <w:szCs w:val="22"/>
        </w:rPr>
        <w:t xml:space="preserve">re not </w:t>
      </w:r>
      <w:proofErr w:type="gramStart"/>
      <w:r w:rsidRPr="00793356">
        <w:rPr>
          <w:rFonts w:ascii="Helvetica Neue" w:eastAsia="Helvetica Neue" w:hAnsi="Helvetica Neue" w:cs="Helvetica Neue"/>
          <w:color w:val="000000" w:themeColor="text1"/>
          <w:sz w:val="22"/>
          <w:szCs w:val="22"/>
        </w:rPr>
        <w:t>guarantees</w:t>
      </w:r>
      <w:proofErr w:type="gramEnd"/>
      <w:r w:rsidRPr="00793356">
        <w:rPr>
          <w:rFonts w:ascii="Helvetica Neue" w:eastAsia="Helvetica Neue" w:hAnsi="Helvetica Neue" w:cs="Helvetica Neue"/>
          <w:color w:val="000000" w:themeColor="text1"/>
          <w:sz w:val="22"/>
          <w:szCs w:val="22"/>
        </w:rPr>
        <w:t xml:space="preserve"> of future results, guaranteed success or a promise that you will experience the same or even similar results. There is no guarantee that past results will be replicated in the future. The failure or success of use of our products, program</w:t>
      </w:r>
      <w:r w:rsidRPr="00793356">
        <w:rPr>
          <w:rFonts w:ascii="Helvetica Neue" w:eastAsia="Helvetica Neue" w:hAnsi="Helvetica Neue" w:cs="Helvetica Neue"/>
          <w:color w:val="000000" w:themeColor="text1"/>
          <w:sz w:val="22"/>
          <w:szCs w:val="22"/>
        </w:rPr>
        <w:t>s and services relies on your own due diligence and efforts. We are not liable for the success or failure of your business, health, financial situation, and/or any other effect from use of our products, programs and/or services.</w:t>
      </w:r>
    </w:p>
    <w:p w14:paraId="00000024" w14:textId="77777777" w:rsidR="00640510" w:rsidRPr="00793356" w:rsidRDefault="009A0553">
      <w:pPr>
        <w:pBdr>
          <w:top w:val="nil"/>
          <w:left w:val="nil"/>
          <w:bottom w:val="nil"/>
          <w:right w:val="nil"/>
          <w:between w:val="nil"/>
        </w:pBdr>
        <w:spacing w:after="320"/>
        <w:rPr>
          <w:rFonts w:ascii="Helvetica Neue" w:eastAsia="Helvetica Neue" w:hAnsi="Helvetica Neue" w:cs="Helvetica Neue"/>
          <w:b/>
          <w:color w:val="000000" w:themeColor="text1"/>
          <w:sz w:val="22"/>
          <w:szCs w:val="22"/>
        </w:rPr>
      </w:pPr>
      <w:r w:rsidRPr="00793356">
        <w:rPr>
          <w:rFonts w:ascii="Helvetica Neue" w:eastAsia="Helvetica Neue" w:hAnsi="Helvetica Neue" w:cs="Helvetica Neue"/>
          <w:b/>
          <w:color w:val="000000" w:themeColor="text1"/>
          <w:sz w:val="22"/>
          <w:szCs w:val="22"/>
        </w:rPr>
        <w:t>1</w:t>
      </w:r>
      <w:r w:rsidRPr="00793356">
        <w:rPr>
          <w:rFonts w:ascii="Helvetica Neue" w:eastAsia="Helvetica Neue" w:hAnsi="Helvetica Neue" w:cs="Helvetica Neue"/>
          <w:b/>
          <w:color w:val="000000" w:themeColor="text1"/>
          <w:sz w:val="22"/>
          <w:szCs w:val="22"/>
        </w:rPr>
        <w:t>1</w:t>
      </w:r>
      <w:r w:rsidRPr="00793356">
        <w:rPr>
          <w:rFonts w:ascii="Helvetica Neue" w:eastAsia="Helvetica Neue" w:hAnsi="Helvetica Neue" w:cs="Helvetica Neue"/>
          <w:b/>
          <w:color w:val="000000" w:themeColor="text1"/>
          <w:sz w:val="22"/>
          <w:szCs w:val="22"/>
        </w:rPr>
        <w:t>. Privacy Policy + Terms &amp; Conditions</w:t>
      </w:r>
    </w:p>
    <w:p w14:paraId="00000025" w14:textId="77777777" w:rsidR="00640510" w:rsidRPr="00793356" w:rsidRDefault="009A0553">
      <w:pPr>
        <w:pBdr>
          <w:top w:val="nil"/>
          <w:left w:val="nil"/>
          <w:bottom w:val="nil"/>
          <w:right w:val="nil"/>
          <w:between w:val="nil"/>
        </w:pBdr>
        <w:spacing w:after="320"/>
        <w:rPr>
          <w:rFonts w:ascii="Helvetica Neue" w:eastAsia="Helvetica Neue" w:hAnsi="Helvetica Neue" w:cs="Helvetica Neue"/>
          <w:color w:val="000000" w:themeColor="text1"/>
          <w:sz w:val="22"/>
          <w:szCs w:val="22"/>
        </w:rPr>
      </w:pPr>
      <w:r w:rsidRPr="00793356">
        <w:rPr>
          <w:rFonts w:ascii="Helvetica Neue" w:eastAsia="Helvetica Neue" w:hAnsi="Helvetica Neue" w:cs="Helvetica Neue"/>
          <w:color w:val="000000" w:themeColor="text1"/>
          <w:sz w:val="22"/>
          <w:szCs w:val="22"/>
        </w:rPr>
        <w:t xml:space="preserve">Please read our </w:t>
      </w:r>
      <w:r w:rsidRPr="00793356">
        <w:rPr>
          <w:rFonts w:ascii="Helvetica Neue" w:eastAsia="Helvetica Neue" w:hAnsi="Helvetica Neue" w:cs="Helvetica Neue"/>
          <w:color w:val="000000" w:themeColor="text1"/>
          <w:sz w:val="22"/>
          <w:szCs w:val="22"/>
          <w:u w:val="single"/>
        </w:rPr>
        <w:t>Privacy Policy</w:t>
      </w:r>
      <w:r w:rsidRPr="00793356">
        <w:rPr>
          <w:rFonts w:ascii="Helvetica Neue" w:eastAsia="Helvetica Neue" w:hAnsi="Helvetica Neue" w:cs="Helvetica Neue"/>
          <w:color w:val="000000" w:themeColor="text1"/>
          <w:sz w:val="22"/>
          <w:szCs w:val="22"/>
        </w:rPr>
        <w:t xml:space="preserve"> and </w:t>
      </w:r>
      <w:r w:rsidRPr="00793356">
        <w:rPr>
          <w:rFonts w:ascii="Helvetica Neue" w:eastAsia="Helvetica Neue" w:hAnsi="Helvetica Neue" w:cs="Helvetica Neue"/>
          <w:color w:val="000000" w:themeColor="text1"/>
          <w:sz w:val="22"/>
          <w:szCs w:val="22"/>
          <w:u w:val="single"/>
        </w:rPr>
        <w:t>Terms &amp; Conditions</w:t>
      </w:r>
      <w:r w:rsidRPr="00793356">
        <w:rPr>
          <w:rFonts w:ascii="Helvetica Neue" w:eastAsia="Helvetica Neue" w:hAnsi="Helvetica Neue" w:cs="Helvetica Neue"/>
          <w:color w:val="000000" w:themeColor="text1"/>
          <w:sz w:val="22"/>
          <w:szCs w:val="22"/>
        </w:rPr>
        <w:t xml:space="preserve"> before using the Site. Thank you.</w:t>
      </w:r>
    </w:p>
    <w:p w14:paraId="00000026" w14:textId="77777777" w:rsidR="00640510" w:rsidRPr="00793356" w:rsidRDefault="009A0553">
      <w:pPr>
        <w:pBdr>
          <w:top w:val="nil"/>
          <w:left w:val="nil"/>
          <w:bottom w:val="nil"/>
          <w:right w:val="nil"/>
          <w:between w:val="nil"/>
        </w:pBdr>
        <w:spacing w:after="322"/>
        <w:rPr>
          <w:rFonts w:ascii="Helvetica Neue" w:eastAsia="Helvetica Neue" w:hAnsi="Helvetica Neue" w:cs="Helvetica Neue"/>
          <w:b/>
          <w:color w:val="000000" w:themeColor="text1"/>
          <w:sz w:val="22"/>
          <w:szCs w:val="22"/>
        </w:rPr>
      </w:pPr>
      <w:r w:rsidRPr="00793356">
        <w:rPr>
          <w:rFonts w:ascii="Helvetica Neue" w:eastAsia="Helvetica Neue" w:hAnsi="Helvetica Neue" w:cs="Helvetica Neue"/>
          <w:b/>
          <w:color w:val="000000" w:themeColor="text1"/>
          <w:sz w:val="22"/>
          <w:szCs w:val="22"/>
        </w:rPr>
        <w:t>1</w:t>
      </w:r>
      <w:r w:rsidRPr="00793356">
        <w:rPr>
          <w:rFonts w:ascii="Helvetica Neue" w:eastAsia="Helvetica Neue" w:hAnsi="Helvetica Neue" w:cs="Helvetica Neue"/>
          <w:b/>
          <w:color w:val="000000" w:themeColor="text1"/>
          <w:sz w:val="22"/>
          <w:szCs w:val="22"/>
        </w:rPr>
        <w:t>2</w:t>
      </w:r>
      <w:r w:rsidRPr="00793356">
        <w:rPr>
          <w:rFonts w:ascii="Helvetica Neue" w:eastAsia="Helvetica Neue" w:hAnsi="Helvetica Neue" w:cs="Helvetica Neue"/>
          <w:b/>
          <w:color w:val="000000" w:themeColor="text1"/>
          <w:sz w:val="22"/>
          <w:szCs w:val="22"/>
        </w:rPr>
        <w:t>. Contact Us</w:t>
      </w:r>
    </w:p>
    <w:p w14:paraId="00000027" w14:textId="6A6D7DE2" w:rsidR="00640510" w:rsidRPr="00793356" w:rsidRDefault="009A0553">
      <w:pPr>
        <w:pBdr>
          <w:top w:val="nil"/>
          <w:left w:val="nil"/>
          <w:bottom w:val="nil"/>
          <w:right w:val="nil"/>
          <w:between w:val="nil"/>
        </w:pBdr>
        <w:spacing w:after="320"/>
        <w:rPr>
          <w:rFonts w:ascii="Helvetica Neue" w:eastAsia="Helvetica Neue" w:hAnsi="Helvetica Neue" w:cs="Helvetica Neue"/>
          <w:color w:val="000000" w:themeColor="text1"/>
          <w:sz w:val="22"/>
          <w:szCs w:val="22"/>
        </w:rPr>
      </w:pPr>
      <w:r w:rsidRPr="00793356">
        <w:rPr>
          <w:rFonts w:ascii="Helvetica Neue" w:eastAsia="Helvetica Neue" w:hAnsi="Helvetica Neue" w:cs="Helvetica Neue"/>
          <w:color w:val="000000" w:themeColor="text1"/>
          <w:sz w:val="22"/>
          <w:szCs w:val="22"/>
        </w:rPr>
        <w:lastRenderedPageBreak/>
        <w:t>If you have any questions about the Disclaimer or its terms,</w:t>
      </w:r>
      <w:r w:rsidR="009D3C64" w:rsidRPr="00793356">
        <w:rPr>
          <w:rFonts w:ascii="Helvetica Neue" w:eastAsia="Helvetica Neue" w:hAnsi="Helvetica Neue" w:cs="Helvetica Neue"/>
          <w:color w:val="000000" w:themeColor="text1"/>
          <w:sz w:val="22"/>
          <w:szCs w:val="22"/>
        </w:rPr>
        <w:t xml:space="preserve"> </w:t>
      </w:r>
      <w:r w:rsidRPr="00793356">
        <w:rPr>
          <w:rFonts w:ascii="Helvetica Neue" w:eastAsia="Helvetica Neue" w:hAnsi="Helvetica Neue" w:cs="Helvetica Neue"/>
          <w:color w:val="000000" w:themeColor="text1"/>
          <w:sz w:val="22"/>
          <w:szCs w:val="22"/>
        </w:rPr>
        <w:t>or our Privacy Policy and Terms &amp; Conditions</w:t>
      </w:r>
      <w:r w:rsidRPr="00793356">
        <w:rPr>
          <w:rFonts w:ascii="Helvetica Neue" w:eastAsia="Helvetica Neue" w:hAnsi="Helvetica Neue" w:cs="Helvetica Neue"/>
          <w:color w:val="000000" w:themeColor="text1"/>
          <w:sz w:val="22"/>
          <w:szCs w:val="22"/>
        </w:rPr>
        <w:t xml:space="preserve">, please email us at </w:t>
      </w:r>
      <w:r w:rsidR="009D3C64" w:rsidRPr="00793356">
        <w:rPr>
          <w:rFonts w:ascii="Helvetica Neue" w:eastAsia="Helvetica Neue" w:hAnsi="Helvetica Neue" w:cs="Helvetica Neue"/>
          <w:color w:val="000000" w:themeColor="text1"/>
          <w:sz w:val="22"/>
          <w:szCs w:val="22"/>
        </w:rPr>
        <w:t>lotusfloweralchemy@gmail.com</w:t>
      </w:r>
      <w:r w:rsidRPr="00793356">
        <w:rPr>
          <w:rFonts w:ascii="Helvetica Neue" w:eastAsia="Helvetica Neue" w:hAnsi="Helvetica Neue" w:cs="Helvetica Neue"/>
          <w:color w:val="000000" w:themeColor="text1"/>
          <w:sz w:val="22"/>
          <w:szCs w:val="22"/>
        </w:rPr>
        <w:t>.</w:t>
      </w:r>
    </w:p>
    <w:p w14:paraId="00000028" w14:textId="72F5AD96" w:rsidR="00640510" w:rsidRPr="00793356" w:rsidRDefault="009A0553">
      <w:pPr>
        <w:pBdr>
          <w:top w:val="nil"/>
          <w:left w:val="nil"/>
          <w:bottom w:val="nil"/>
          <w:right w:val="nil"/>
          <w:between w:val="nil"/>
        </w:pBdr>
        <w:spacing w:after="320"/>
        <w:rPr>
          <w:rFonts w:ascii="Helvetica Neue" w:eastAsia="Helvetica Neue" w:hAnsi="Helvetica Neue" w:cs="Helvetica Neue"/>
          <w:color w:val="000000" w:themeColor="text1"/>
          <w:sz w:val="22"/>
          <w:szCs w:val="22"/>
        </w:rPr>
      </w:pPr>
      <w:r w:rsidRPr="00793356">
        <w:rPr>
          <w:rFonts w:ascii="Helvetica Neue" w:eastAsia="Helvetica Neue" w:hAnsi="Helvetica Neue" w:cs="Helvetica Neue"/>
          <w:color w:val="000000" w:themeColor="text1"/>
          <w:sz w:val="22"/>
          <w:szCs w:val="22"/>
        </w:rPr>
        <w:t xml:space="preserve">Updated On: </w:t>
      </w:r>
      <w:r w:rsidR="009D3C64" w:rsidRPr="00793356">
        <w:rPr>
          <w:rFonts w:ascii="Helvetica Neue" w:eastAsia="Helvetica Neue" w:hAnsi="Helvetica Neue" w:cs="Helvetica Neue"/>
          <w:color w:val="000000" w:themeColor="text1"/>
          <w:sz w:val="22"/>
          <w:szCs w:val="22"/>
        </w:rPr>
        <w:t>June 5</w:t>
      </w:r>
      <w:r w:rsidR="009D3C64" w:rsidRPr="00793356">
        <w:rPr>
          <w:rFonts w:ascii="Helvetica Neue" w:eastAsia="Helvetica Neue" w:hAnsi="Helvetica Neue" w:cs="Helvetica Neue"/>
          <w:color w:val="000000" w:themeColor="text1"/>
          <w:sz w:val="22"/>
          <w:szCs w:val="22"/>
          <w:vertAlign w:val="superscript"/>
        </w:rPr>
        <w:t>th</w:t>
      </w:r>
      <w:r w:rsidR="009D3C64" w:rsidRPr="00793356">
        <w:rPr>
          <w:rFonts w:ascii="Helvetica Neue" w:eastAsia="Helvetica Neue" w:hAnsi="Helvetica Neue" w:cs="Helvetica Neue"/>
          <w:color w:val="000000" w:themeColor="text1"/>
          <w:sz w:val="22"/>
          <w:szCs w:val="22"/>
        </w:rPr>
        <w:t xml:space="preserve">, </w:t>
      </w:r>
      <w:proofErr w:type="gramStart"/>
      <w:r w:rsidR="009D3C64" w:rsidRPr="00793356">
        <w:rPr>
          <w:rFonts w:ascii="Helvetica Neue" w:eastAsia="Helvetica Neue" w:hAnsi="Helvetica Neue" w:cs="Helvetica Neue"/>
          <w:color w:val="000000" w:themeColor="text1"/>
          <w:sz w:val="22"/>
          <w:szCs w:val="22"/>
        </w:rPr>
        <w:t>2021</w:t>
      </w:r>
      <w:proofErr w:type="gramEnd"/>
    </w:p>
    <w:sectPr w:rsidR="00640510" w:rsidRPr="00793356">
      <w:headerReference w:type="default" r:id="rId6"/>
      <w:footerReference w:type="default" r:id="rId7"/>
      <w:pgSz w:w="12240" w:h="15840"/>
      <w:pgMar w:top="1440" w:right="1440" w:bottom="144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6C46C" w14:textId="77777777" w:rsidR="009A0553" w:rsidRDefault="009A0553">
      <w:r>
        <w:separator/>
      </w:r>
    </w:p>
  </w:endnote>
  <w:endnote w:type="continuationSeparator" w:id="0">
    <w:p w14:paraId="79B13819" w14:textId="77777777" w:rsidR="009A0553" w:rsidRDefault="009A0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A" w14:textId="77777777" w:rsidR="00640510" w:rsidRDefault="006405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F0A32" w14:textId="77777777" w:rsidR="009A0553" w:rsidRDefault="009A0553">
      <w:r>
        <w:separator/>
      </w:r>
    </w:p>
  </w:footnote>
  <w:footnote w:type="continuationSeparator" w:id="0">
    <w:p w14:paraId="5FF3A098" w14:textId="77777777" w:rsidR="009A0553" w:rsidRDefault="009A0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9" w14:textId="77777777" w:rsidR="00640510" w:rsidRDefault="0064051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510"/>
    <w:rsid w:val="00640510"/>
    <w:rsid w:val="00793356"/>
    <w:rsid w:val="009A0553"/>
    <w:rsid w:val="009B38CC"/>
    <w:rsid w:val="009D3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3B270"/>
  <w15:docId w15:val="{AA736A23-01CA-4890-BD18-4FD12157B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1168</Words>
  <Characters>6660</Characters>
  <Application>Microsoft Office Word</Application>
  <DocSecurity>0</DocSecurity>
  <Lines>55</Lines>
  <Paragraphs>15</Paragraphs>
  <ScaleCrop>false</ScaleCrop>
  <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Kaitlin Brooks</cp:lastModifiedBy>
  <cp:revision>3</cp:revision>
  <dcterms:created xsi:type="dcterms:W3CDTF">2021-06-05T21:40:00Z</dcterms:created>
  <dcterms:modified xsi:type="dcterms:W3CDTF">2021-06-05T21:45:00Z</dcterms:modified>
</cp:coreProperties>
</file>